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乌公管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关于废止《乌鲁木齐住房公积金管理中心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关于实施阶段性政策的通知》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各住房公积金缴存职工：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为进一步规范住房公积金管理，根据《新疆维吾尔自治区行政规范性文件管理办法》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自治区人民政府令第218号），经乌鲁木齐住房公积金管理中心研究决定，现废止《乌鲁木齐住房公积金管理中心关于实施阶段性政策的通知》（乌公管规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3号），相关政策衔接统一按照最新政策执行。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乌鲁木齐住房公积金管理中心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2025年11月1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6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atLeast"/>
        <w:ind w:firstLine="280" w:firstLineChars="1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u w:val="none"/>
        </w:rPr>
        <w:t xml:space="preserve">乌鲁木齐住房公积金管理中心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u w:val="none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u w:val="none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u w:val="none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u w:val="none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u w:val="none"/>
        </w:rPr>
        <w:t>日印发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BqVKztYAAAAGAQAADwAAAAAA&#10;AAABACAAAAA4AAAAZHJzL2Rvd25yZXYueG1sUEsBAhQAFAAAAAgAh07iQHN51Lo4AgAAawQAAA4A&#10;AAAAAAAAAQAgAAAAOwEAAGRycy9lMm9Eb2MueG1sUEsFBgAAAAAGAAYAWQEAAOU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Times New Roman" w:hAnsi="Times New Roman" w:eastAsia="宋体" w:cs="Times New Roman"/>
                        <w:sz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F2C9B"/>
    <w:rsid w:val="01D44300"/>
    <w:rsid w:val="022A3356"/>
    <w:rsid w:val="05235611"/>
    <w:rsid w:val="0563311C"/>
    <w:rsid w:val="059F6179"/>
    <w:rsid w:val="099C23BE"/>
    <w:rsid w:val="0A9444DB"/>
    <w:rsid w:val="16D87FA7"/>
    <w:rsid w:val="171D11C5"/>
    <w:rsid w:val="1B297793"/>
    <w:rsid w:val="26AF11C5"/>
    <w:rsid w:val="36754341"/>
    <w:rsid w:val="3F751B5B"/>
    <w:rsid w:val="46686AB9"/>
    <w:rsid w:val="48E367BA"/>
    <w:rsid w:val="49400772"/>
    <w:rsid w:val="4D2F0C06"/>
    <w:rsid w:val="4F2F314D"/>
    <w:rsid w:val="4FB27D36"/>
    <w:rsid w:val="545C0CE6"/>
    <w:rsid w:val="5A553C2D"/>
    <w:rsid w:val="5F77E0F8"/>
    <w:rsid w:val="5FBF4EFC"/>
    <w:rsid w:val="5FFD1716"/>
    <w:rsid w:val="60802870"/>
    <w:rsid w:val="61A067F6"/>
    <w:rsid w:val="65577EE7"/>
    <w:rsid w:val="660258DE"/>
    <w:rsid w:val="6604063E"/>
    <w:rsid w:val="674B456B"/>
    <w:rsid w:val="67B2043E"/>
    <w:rsid w:val="67CF2C9B"/>
    <w:rsid w:val="6B9D0AFB"/>
    <w:rsid w:val="6BBC02AB"/>
    <w:rsid w:val="6BED2903"/>
    <w:rsid w:val="7536CEEC"/>
    <w:rsid w:val="75C07063"/>
    <w:rsid w:val="773FE496"/>
    <w:rsid w:val="77FE5FEF"/>
    <w:rsid w:val="7AD1C587"/>
    <w:rsid w:val="7B9226EF"/>
    <w:rsid w:val="7B9F5520"/>
    <w:rsid w:val="7BBF3DD4"/>
    <w:rsid w:val="7BFE46A9"/>
    <w:rsid w:val="7BFFB82C"/>
    <w:rsid w:val="7D7F7D02"/>
    <w:rsid w:val="7E3E9D11"/>
    <w:rsid w:val="7FBDFA2C"/>
    <w:rsid w:val="7FEE5355"/>
    <w:rsid w:val="ACAFCF67"/>
    <w:rsid w:val="B657BBCE"/>
    <w:rsid w:val="B7F890ED"/>
    <w:rsid w:val="F63747E0"/>
    <w:rsid w:val="FA7D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ind w:firstLine="640" w:firstLineChars="200"/>
    </w:pPr>
    <w:rPr>
      <w:rFonts w:ascii="黑体" w:hAnsi="宋体" w:eastAsia="黑体"/>
      <w:kern w:val="0"/>
      <w:sz w:val="32"/>
      <w:szCs w:val="32"/>
    </w:rPr>
  </w:style>
  <w:style w:type="paragraph" w:customStyle="1" w:styleId="3">
    <w:name w:val=" Char Char Char"/>
    <w:basedOn w:val="1"/>
    <w:qFormat/>
    <w:uiPriority w:val="0"/>
    <w:rPr>
      <w:sz w:val="21"/>
      <w:szCs w:val="24"/>
    </w:rPr>
  </w:style>
  <w:style w:type="paragraph" w:styleId="4">
    <w:name w:val="toc 5"/>
    <w:basedOn w:val="1"/>
    <w:next w:val="1"/>
    <w:unhideWhenUsed/>
    <w:qFormat/>
    <w:uiPriority w:val="39"/>
    <w:pPr>
      <w:ind w:left="0" w:leftChars="0"/>
    </w:pPr>
    <w:rPr>
      <w:rFonts w:ascii="Times New Roman" w:hAnsi="Times New Roman" w:cs="Times New Roman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2"/>
    <w:next w:val="5"/>
    <w:unhideWhenUsed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Char Char Char"/>
    <w:qFormat/>
    <w:uiPriority w:val="0"/>
    <w:pPr>
      <w:widowControl w:val="0"/>
      <w:spacing w:line="578" w:lineRule="exact"/>
      <w:jc w:val="both"/>
    </w:pPr>
    <w:rPr>
      <w:rFonts w:ascii="Calibri" w:hAnsi="Calibri" w:eastAsia="方正仿宋_GBK" w:cs="Times New Roman"/>
      <w:spacing w:val="-3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408</Characters>
  <Lines>0</Lines>
  <Paragraphs>0</Paragraphs>
  <TotalTime>0</TotalTime>
  <ScaleCrop>false</ScaleCrop>
  <LinksUpToDate>false</LinksUpToDate>
  <CharactersWithSpaces>429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2025-08-28T11:27:00Z</dcterms:created>
  <dc:creator>Administrator</dc:creator>
  <cp:lastModifiedBy> </cp:lastModifiedBy>
  <cp:lastPrinted>2025-10-26T16:17:00Z</cp:lastPrinted>
  <dcterms:modified xsi:type="dcterms:W3CDTF">2025-11-21T11:04:14Z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KSOTemplateDocerSaveRecord">
    <vt:lpwstr>eyJoZGlkIjoiOTdmMGFiMzVhZmVmNTNhNzdlMTFiOWRiODM5ZTA2MjYiLCJ1c2VySWQiOiIxOTUzMDE2MTIifQ==</vt:lpwstr>
  </property>
  <property fmtid="{D5CDD505-2E9C-101B-9397-08002B2CF9AE}" pid="4" name="ICV">
    <vt:lpwstr>30496025D2417D5BFA4A1D697D261DD4</vt:lpwstr>
  </property>
</Properties>
</file>