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EC" w:rsidRDefault="00131FEC" w:rsidP="00131FEC">
      <w:pPr>
        <w:pStyle w:val="a4"/>
        <w:widowControl w:val="0"/>
        <w:adjustRightInd/>
        <w:snapToGrid/>
        <w:spacing w:after="0" w:line="600" w:lineRule="exact"/>
        <w:ind w:firstLineChars="0" w:firstLine="0"/>
        <w:rPr>
          <w:rFonts w:ascii="方正仿宋简体" w:eastAsia="方正仿宋简体" w:hAnsi="Calibri" w:cs="Times New Roman"/>
          <w:color w:val="FF0000"/>
          <w:spacing w:val="100"/>
          <w:kern w:val="2"/>
          <w:sz w:val="32"/>
          <w:szCs w:val="32"/>
        </w:rPr>
      </w:pPr>
      <w:bookmarkStart w:id="0" w:name="OLE_LINK4"/>
      <w:bookmarkStart w:id="1" w:name="OLE_LINK3"/>
    </w:p>
    <w:p w:rsidR="00131FEC" w:rsidRDefault="00131FEC" w:rsidP="00131FEC">
      <w:pPr>
        <w:pStyle w:val="a4"/>
        <w:widowControl w:val="0"/>
        <w:adjustRightInd/>
        <w:snapToGrid/>
        <w:spacing w:after="0" w:line="600" w:lineRule="exact"/>
        <w:ind w:firstLineChars="0" w:firstLine="0"/>
        <w:rPr>
          <w:rFonts w:ascii="方正仿宋简体" w:eastAsia="方正仿宋简体" w:hAnsi="Calibri" w:cs="Times New Roman"/>
          <w:color w:val="FF0000"/>
          <w:spacing w:val="100"/>
          <w:kern w:val="2"/>
          <w:sz w:val="32"/>
          <w:szCs w:val="32"/>
        </w:rPr>
      </w:pPr>
    </w:p>
    <w:p w:rsidR="00131FEC" w:rsidRPr="00131FEC" w:rsidRDefault="00131FEC" w:rsidP="00131FEC">
      <w:pPr>
        <w:pStyle w:val="a4"/>
        <w:widowControl w:val="0"/>
        <w:adjustRightInd/>
        <w:snapToGrid/>
        <w:spacing w:after="0" w:line="600" w:lineRule="exact"/>
        <w:ind w:firstLineChars="0" w:firstLine="0"/>
        <w:rPr>
          <w:rFonts w:ascii="方正仿宋简体" w:eastAsia="方正仿宋简体" w:hAnsi="Calibri" w:cs="Times New Roman" w:hint="eastAsia"/>
          <w:color w:val="FF0000"/>
          <w:spacing w:val="100"/>
          <w:kern w:val="2"/>
          <w:sz w:val="32"/>
          <w:szCs w:val="32"/>
        </w:rPr>
      </w:pPr>
      <w:bookmarkStart w:id="2" w:name="_GoBack"/>
      <w:bookmarkEnd w:id="2"/>
    </w:p>
    <w:p w:rsidR="000E54B8" w:rsidRDefault="00FA0665" w:rsidP="00131FEC">
      <w:pPr>
        <w:pStyle w:val="a4"/>
        <w:widowControl w:val="0"/>
        <w:adjustRightInd/>
        <w:snapToGrid/>
        <w:spacing w:after="0"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乌鲁木齐市人民政府办公室关于印发</w:t>
      </w:r>
    </w:p>
    <w:p w:rsidR="000E54B8" w:rsidRDefault="00FA0665">
      <w:pPr>
        <w:pStyle w:val="a4"/>
        <w:widowControl w:val="0"/>
        <w:adjustRightInd/>
        <w:snapToGrid/>
        <w:spacing w:after="0"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《乌鲁木齐市人民政府质量奖管理办法》的通知</w:t>
      </w:r>
    </w:p>
    <w:bookmarkEnd w:id="1"/>
    <w:p w:rsidR="000E54B8" w:rsidRDefault="000E54B8">
      <w:pPr>
        <w:pStyle w:val="a4"/>
        <w:widowControl w:val="0"/>
        <w:adjustRightInd/>
        <w:snapToGrid/>
        <w:spacing w:after="0" w:line="2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E54B8" w:rsidRDefault="00FA0665">
      <w:pPr>
        <w:pStyle w:val="a4"/>
        <w:widowControl w:val="0"/>
        <w:adjustRightInd/>
        <w:snapToGrid/>
        <w:spacing w:after="0" w:line="500" w:lineRule="exact"/>
        <w:ind w:firstLineChars="0"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bookmarkStart w:id="3" w:name="OLE_LINK1"/>
      <w:bookmarkStart w:id="4" w:name="OLE_LINK2"/>
      <w:r>
        <w:rPr>
          <w:rFonts w:ascii="Times New Roman" w:eastAsia="方正仿宋_GBK" w:hAnsi="Times New Roman" w:cs="Times New Roman"/>
          <w:sz w:val="32"/>
          <w:szCs w:val="32"/>
        </w:rPr>
        <w:t>乌鲁木齐县、各区人民政府，乌鲁木齐经济技术开发区、高新技术产业开发区、甘泉堡经济技术开发区（工业区）管委会，市属各委、办、局：</w:t>
      </w:r>
    </w:p>
    <w:p w:rsidR="000E54B8" w:rsidRDefault="00FA0665">
      <w:pPr>
        <w:pStyle w:val="a4"/>
        <w:widowControl w:val="0"/>
        <w:adjustRightInd/>
        <w:snapToGrid/>
        <w:spacing w:after="0" w:line="50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《乌鲁木齐市人民政府质量奖管理办法》已经市十七届人民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政府第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105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次常务会议</w:t>
      </w:r>
      <w:r>
        <w:rPr>
          <w:rFonts w:ascii="Times New Roman" w:eastAsia="方正仿宋_GBK" w:hAnsi="Times New Roman" w:cs="Times New Roman" w:hint="eastAsia"/>
          <w:spacing w:val="-11"/>
          <w:sz w:val="32"/>
          <w:szCs w:val="32"/>
        </w:rPr>
        <w:t>研究同意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，现印发给你们，请认真贯彻落实。</w:t>
      </w:r>
    </w:p>
    <w:p w:rsidR="000E54B8" w:rsidRDefault="000E54B8">
      <w:pPr>
        <w:pStyle w:val="a4"/>
        <w:widowControl w:val="0"/>
        <w:adjustRightInd/>
        <w:snapToGrid/>
        <w:spacing w:after="0" w:line="54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0E54B8" w:rsidRDefault="000E54B8">
      <w:pPr>
        <w:pStyle w:val="a4"/>
        <w:widowControl w:val="0"/>
        <w:adjustRightInd/>
        <w:snapToGrid/>
        <w:spacing w:after="0" w:line="54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0E54B8" w:rsidRDefault="00FA0665">
      <w:pPr>
        <w:pStyle w:val="a4"/>
        <w:widowControl w:val="0"/>
        <w:wordWrap w:val="0"/>
        <w:adjustRightInd/>
        <w:snapToGrid/>
        <w:spacing w:after="0" w:line="460" w:lineRule="exact"/>
        <w:ind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乌鲁木齐市人民政府办公室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0E54B8" w:rsidRDefault="00FA0665">
      <w:pPr>
        <w:pStyle w:val="a4"/>
        <w:widowControl w:val="0"/>
        <w:wordWrap w:val="0"/>
        <w:adjustRightInd/>
        <w:snapToGrid/>
        <w:spacing w:after="0" w:line="460" w:lineRule="exact"/>
        <w:ind w:firstLine="640"/>
        <w:jc w:val="right"/>
        <w:rPr>
          <w:rFonts w:ascii="方正小标宋_GBK" w:eastAsia="方正小标宋_GBK" w:hAnsi="方正小标宋_GBK" w:cs="方正小标宋_GBK"/>
          <w:sz w:val="44"/>
          <w:szCs w:val="44"/>
        </w:rPr>
        <w:sectPr w:rsidR="000E54B8">
          <w:footerReference w:type="even" r:id="rId8"/>
          <w:footerReference w:type="default" r:id="rId9"/>
          <w:pgSz w:w="11906" w:h="16838"/>
          <w:pgMar w:top="2098" w:right="1531" w:bottom="1985" w:left="1531" w:header="851" w:footer="1588" w:gutter="0"/>
          <w:pgNumType w:start="1"/>
          <w:cols w:space="720"/>
          <w:docGrid w:type="lines" w:linePitch="579" w:charSpace="21679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</w:t>
      </w:r>
    </w:p>
    <w:p w:rsidR="000E54B8" w:rsidRDefault="000E54B8">
      <w:pPr>
        <w:pStyle w:val="a4"/>
        <w:adjustRightInd/>
        <w:snapToGrid/>
        <w:spacing w:after="0" w:line="560" w:lineRule="exact"/>
        <w:ind w:firstLineChars="0"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0E54B8" w:rsidRDefault="00FA0665">
      <w:pPr>
        <w:pStyle w:val="a4"/>
        <w:adjustRightInd/>
        <w:snapToGrid/>
        <w:spacing w:after="0"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乌鲁木齐市人民政府质量奖管理办法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第一章  总则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第一条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 为激励各类组织加强质量管理、追求卓越绩效，推进质量强市建设，促进经济社会高质量发展，根据《中华人民共和国产品质量法》《中国质量奖管理办法》《新疆维吾尔自治区质量强区建设实施方案》《新疆维吾尔自治区人民政府质量奖管理办法》《国家功勋荣誉表彰条例》《评比表彰和创建示范活动管理办法》等有关规定，按照《乌鲁木齐市质量强市建设实施方案》《乌鲁木齐市推进丝绸之路经济带知识产权强市建设实施方案》要求，结合我市实际情况，制定本办法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pacing w:val="-1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第二条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 本办法所称乌鲁木齐市人民政府质量奖（以下简称市质量奖）由乌鲁木齐市人民政府设立，授予质量提升成绩显著、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发挥显著示范带动作用、对促进经济社会发展作出突出贡献的组织。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本办法所称组织是指登记注册的法人、非法人组织或者其分支、内设、派出等机构。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第三条  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市质量奖设质量奖、质量奖提名奖，评选周期为</w:t>
      </w:r>
      <w:r>
        <w:rPr>
          <w:rFonts w:ascii="Times New Roman" w:eastAsia="方正仿宋_GBK" w:hAnsi="Times New Roman" w:hint="eastAsia"/>
          <w:bCs/>
          <w:color w:val="000000"/>
          <w:spacing w:val="-11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年。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市质量奖名额每届不超过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个组织，质量奖提名奖名额每届不超过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个组织，允许出现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少于规定数量甚至空缺的情况。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第四条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市质量奖评审遵循科学、公开、公平、公正、审慎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>原则，自愿申请、好中择优，不收取任何费用。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市质量奖评审工作经费由市财政列入年度预算，由质量和知识产权强市工作领导小组办公室〔乌鲁木齐市市场监督管理局（乌鲁木齐市知识产权局），以下简称办公室〕负责管理，实行专款专用。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第五条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市质量奖评审标准，参照国家标准《卓越绩效评价准则》（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GB/T19580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）和《卓越绩效评价准则实施指南》（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GB/Z19579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）的最新版本。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第二章  组织管理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第六条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市质量和知识产权强市工作领导小组（以下简称领导小组）负责研究决定评审工作中的重大事项，审议、提出拟授奖组织名单。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第七条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办公室负责市质量奖评审日常工作。主要职责：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（一）组织制（修）订质量奖评审规则、评价依据；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（二）组织实施质量奖的申报、评审、表彰工作；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（三）建立评审专家队伍，负责评审员的培训及监督管理；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（四）宣传、推广获奖企业的先进质量管理经验，规范使用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市质量奖荣誉和标识；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（五）处理与市质量奖评选表彰相关的其他事项。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2"/>
          <w:sz w:val="32"/>
          <w:szCs w:val="32"/>
        </w:rPr>
        <w:t xml:space="preserve">第八条  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各区（县）市场监督管理局、受市市场监督管理局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lastRenderedPageBreak/>
        <w:t>委托的行政机关负责本辖区、受委托范围内申报组织的审核推荐、异议调查等工作。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第三章  申报、评审与表彰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第九条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申报市质量奖的组织应当符合下列条件：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（一）拥护党和国家的路线、方针、政策；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（二）在乌鲁木齐市行政区域内依法设立，正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常运营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年以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上，新技术、新产业、新业态、新模式领域的组织正常运营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3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年以上；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 xml:space="preserve">　　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（三）积极履行社会责任，近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年所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在组织无重大质量、安全、环境污染等事故、无因企业责任导致的客户、员工、供方、合作伙伴和社会对其的重大投诉，无其他较大及以上违法违规不良记录（</w:t>
      </w:r>
      <w:r>
        <w:rPr>
          <w:rFonts w:ascii="方正楷体_GBK" w:eastAsia="方正楷体_GBK" w:hAnsi="方正楷体_GBK" w:cs="方正楷体_GBK" w:hint="eastAsia"/>
          <w:bCs/>
          <w:color w:val="000000"/>
          <w:sz w:val="30"/>
          <w:szCs w:val="30"/>
        </w:rPr>
        <w:t>至申报截止日期之前已完成信用修复的除外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）。出口企业未发生因产品质量安全原因引发的退运、销毁或官方通报；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 xml:space="preserve">　　（四）通过《质量管理体系—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GB/T19001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-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2016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应用指南》《质量管理体系要求》（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ISO9001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）认证或其他国际通行管理体系认证，并有效运行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年以上。或应用卓越绩效管理模式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年以上。或自主创新的质量管理工具方法具有行业特色、企业特点和标杆示范作用；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="640"/>
        <w:jc w:val="both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（五）在一个申报周期内，有关联关系的母、子公司及分支、内设、派出等机构中，只可有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家申报市质量奖。原则上已获得自治区（省）级以上政府质量奖（</w:t>
      </w:r>
      <w:r>
        <w:rPr>
          <w:rFonts w:ascii="方正楷体_GBK" w:eastAsia="方正楷体_GBK" w:hAnsi="方正楷体_GBK" w:cs="方正楷体_GBK" w:hint="eastAsia"/>
          <w:bCs/>
          <w:kern w:val="2"/>
          <w:sz w:val="30"/>
          <w:szCs w:val="30"/>
        </w:rPr>
        <w:t>包括中国质量奖及其提名奖、自</w:t>
      </w:r>
      <w:r>
        <w:rPr>
          <w:rFonts w:ascii="方正楷体_GBK" w:eastAsia="方正楷体_GBK" w:hAnsi="方正楷体_GBK" w:cs="方正楷体_GBK" w:hint="eastAsia"/>
          <w:bCs/>
          <w:kern w:val="2"/>
          <w:sz w:val="30"/>
          <w:szCs w:val="30"/>
        </w:rPr>
        <w:lastRenderedPageBreak/>
        <w:t>治区及外省级政府质量奖及提名奖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），不再接受其母、子公司及分支、内设、派出等机构的申报。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Chars="200" w:firstLine="643"/>
        <w:jc w:val="both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  <w:t xml:space="preserve">第十条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鼓励创新能力强、质量管理水平先进、符合产业发展方向、成长性较强的中小型企业积极申报。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第十一条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市质量奖评审工作按照以下程序进行：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（一）申报动员。办公室在相关网站上公布评奖事项，会同各区（县）市场监督管理局、受市市场监督管理局委托的行政机关开展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本辖区、受委托范围内组织的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申报动员工作；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（二）审核推荐。凡符合申报条件的组织，按要求如实填写申报材料和提供相关印证材料，并在本组织内部对申报市质量奖事项进行公示不少于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个工作日，公示无异议后，报送至所在区（县）市场监督管理局或受市场监督管理局委托的行政机关。相关部门对申报组织进行合法性审核，并对其所提供材料的完整性、真实性、准确性审核，通过后，对申报组织进行社会公示不少于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个工作日，经公示无异议，出具审核推荐意见，并将组织所有材料报送办公室。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申报材料不得涉及国家安全、国家秘密。涉及商业秘密的，申报组织应当予以注明；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pacing w:val="-6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（三）资格审查。办公室应当对申报组织是否符合申报条件、材料是否齐全、申报和审核推荐程序是否符合规定进行资格审查，并将通过资格审查的组织，推送有关部门进行合法性审核，最终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形成市质量奖受理名单并向社会公示，公示时间不少于</w:t>
      </w:r>
      <w:r>
        <w:rPr>
          <w:rFonts w:ascii="Times New Roman" w:eastAsia="方正仿宋_GBK" w:hAnsi="Times New Roman"/>
          <w:bCs/>
          <w:color w:val="000000"/>
          <w:spacing w:val="-6"/>
          <w:kern w:val="2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个工作日；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lastRenderedPageBreak/>
        <w:t xml:space="preserve">　　（四）材料评审。对经公示无异议的申报组织，由评审专家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对申报材料进行评审并形成评审意见，报办公室确定进入陈述答辩组织名单；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（五）陈述答辩。办公室组织评审专家对申报组织进行陈述答辩，形成陈述答辩意见，确定进入现场评审的申报组织名单；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（六）现场评审。评审专家对申报组织进行现场评审，形成现场评审意见；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（七）审议。办公室根据评审意见形成评审报告，并同申报组织相关申报材料，一并报送领导小组审议，以无记名投票方式产生市质量奖、质量奖提名奖获奖建议名单，并向社会公示，公示时间不少于</w:t>
      </w:r>
      <w:r>
        <w:rPr>
          <w:rFonts w:ascii="Times New Roman" w:eastAsia="方正仿宋_GBK" w:hAnsi="Times New Roman"/>
          <w:bCs/>
          <w:color w:val="000000"/>
          <w:kern w:val="2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个工作日；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="640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（八）审定。对经公示无异议的获奖建议组织，由办公室报乌鲁木齐市人民政府审定。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="640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第十二条  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任何组织和个人在市质量奖评审过程中对申报组织有异议的，应当书面向办公室提出，并提供证明材料。个人提出异议的，应当签署本人姓名，注明联系电话、通讯地址，并提供身份证明。单位提出异议的，应当注明住所及联系电话、通讯地址，并加盖单位公章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　　第十三条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办公室应当在收到异议材料之日起</w:t>
      </w:r>
      <w:r>
        <w:rPr>
          <w:rFonts w:ascii="Times New Roman" w:eastAsia="方正仿宋_GBK" w:hAnsi="Times New Roman"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个工作日内，将有关情况推送相关审核推荐单位进行异议调查。审核推荐单位应当在</w:t>
      </w:r>
      <w:r>
        <w:rPr>
          <w:rFonts w:ascii="Times New Roman" w:eastAsia="方正仿宋_GBK" w:hAnsi="Times New Roman"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个工作日内将调查情况书面报办公室，由办公室对异议情况作出认定，并将处理结果书面告知异议人，抄送审核推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lastRenderedPageBreak/>
        <w:t>荐单位。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 xml:space="preserve">　　异议审查期间，不影响有异议组织参加评审。异议内容查证属实且不符合申报条件的，取消申报组织参评资格。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　　第十四条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市质量奖的获奖组织由乌鲁木齐市人民政府发布表彰决定，并颁发证书、奖牌。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ind w:firstLine="669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第十五条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质量奖获奖组织在获奖后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年内不得重复申报，质量奖提名奖获奖组织可以重复申报。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ind w:firstLine="669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第四章  宣传推广与监督管理</w:t>
      </w:r>
    </w:p>
    <w:p w:rsidR="000E54B8" w:rsidRDefault="000E54B8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第十六条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获奖组织有宣传推广其先进质量管理经验的责任和义务，应持续改进质量管理模式，积极履行社会责任，树立标杆形象。鼓励其他组织积极导入卓越绩效管理模式。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第十七条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可在组织形象宣传中使用市质量奖荣誉称号及标识，但需注明获奖年份，且不得用于产品标签标识，不得出售、出租证书、奖牌，或者将其用于从事其他营利性活动。违反上述规定的，由办公室责令限期整改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第十八条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获奖组织如发生下列情形之一的，由办公室提请市人民政府撤销其荣誉称号，收回证书、奖牌，并在市级门户网站上予以公示。自撤销日起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年内不得再次申报。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（一）发现采用不正当手段骗取奖项的；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（二）发生重大质量、安全、环境污染事故的；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 xml:space="preserve">　　（三）产品、工程、服务、环境质量等方面，被监管部门查处或被群众投诉并查证属实的；</w:t>
      </w:r>
    </w:p>
    <w:p w:rsidR="000E54B8" w:rsidRDefault="00FA0665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（四）发生严重违法、违规、违纪行为的。</w:t>
      </w:r>
    </w:p>
    <w:p w:rsidR="000E54B8" w:rsidRDefault="00FA0665">
      <w:pPr>
        <w:widowControl/>
        <w:spacing w:line="576" w:lineRule="exact"/>
        <w:ind w:firstLineChars="0" w:firstLine="0"/>
        <w:rPr>
          <w:rFonts w:ascii="方正仿宋_GBK" w:hAnsi="方正仿宋_GBK" w:cs="方正仿宋_GBK"/>
          <w:bCs/>
          <w:color w:val="000000"/>
          <w:szCs w:val="32"/>
        </w:rPr>
      </w:pPr>
      <w:r>
        <w:rPr>
          <w:rFonts w:ascii="方正仿宋_GBK" w:hAnsi="方正仿宋_GBK" w:cs="方正仿宋_GBK" w:hint="eastAsia"/>
          <w:b/>
          <w:color w:val="000000"/>
          <w:szCs w:val="32"/>
        </w:rPr>
        <w:t xml:space="preserve">　　第十九条  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参与市质量奖评审的工作人员和评审专家应实事求是、公正廉洁，保守相关秘密，严格遵守评审程序，与参评组织存在利害关系的应该回避。参与市质量奖评审的工作人员违反评审纪律的，由办公室提请市人民政府，交由相关单位予以调查，并将处理结果报办公室。评审专家违反评审规定的，取消评审专家资格。构成违法犯罪的，依法追究刑事责任。</w:t>
      </w:r>
    </w:p>
    <w:p w:rsidR="000E54B8" w:rsidRDefault="00FA0665" w:rsidP="005D4B04">
      <w:pPr>
        <w:widowControl/>
        <w:spacing w:line="576" w:lineRule="exact"/>
        <w:ind w:firstLine="643"/>
        <w:rPr>
          <w:sz w:val="28"/>
          <w:szCs w:val="28"/>
        </w:rPr>
      </w:pPr>
      <w:r>
        <w:rPr>
          <w:rFonts w:ascii="方正仿宋_GBK" w:hAnsi="方正仿宋_GBK" w:cs="方正仿宋_GBK" w:hint="eastAsia"/>
          <w:b/>
          <w:color w:val="000000"/>
          <w:szCs w:val="32"/>
        </w:rPr>
        <w:t xml:space="preserve">第二十条  </w:t>
      </w:r>
      <w:r>
        <w:rPr>
          <w:rFonts w:ascii="方正仿宋_GBK" w:hAnsi="方正仿宋_GBK" w:cs="方正仿宋_GBK" w:hint="eastAsia"/>
          <w:bCs/>
          <w:color w:val="000000"/>
          <w:spacing w:val="-11"/>
          <w:szCs w:val="32"/>
        </w:rPr>
        <w:t>本办法自</w:t>
      </w:r>
      <w:r>
        <w:rPr>
          <w:rFonts w:hint="eastAsia"/>
          <w:bCs/>
          <w:color w:val="000000"/>
          <w:spacing w:val="-11"/>
          <w:szCs w:val="32"/>
        </w:rPr>
        <w:t>印发之日</w:t>
      </w:r>
      <w:r>
        <w:rPr>
          <w:bCs/>
          <w:color w:val="000000"/>
          <w:spacing w:val="-11"/>
          <w:szCs w:val="32"/>
        </w:rPr>
        <w:t>起施行，有效期</w:t>
      </w:r>
      <w:r>
        <w:rPr>
          <w:bCs/>
          <w:color w:val="000000"/>
          <w:spacing w:val="-11"/>
          <w:szCs w:val="32"/>
        </w:rPr>
        <w:t>5</w:t>
      </w:r>
      <w:r>
        <w:rPr>
          <w:bCs/>
          <w:color w:val="000000"/>
          <w:spacing w:val="-11"/>
          <w:szCs w:val="32"/>
        </w:rPr>
        <w:t>年</w:t>
      </w:r>
      <w:r>
        <w:rPr>
          <w:rFonts w:ascii="方正仿宋_GBK" w:hAnsi="方正仿宋_GBK" w:cs="方正仿宋_GBK" w:hint="eastAsia"/>
          <w:bCs/>
          <w:color w:val="000000"/>
          <w:spacing w:val="-11"/>
          <w:szCs w:val="32"/>
        </w:rPr>
        <w:t>。</w:t>
      </w:r>
      <w:bookmarkEnd w:id="0"/>
      <w:bookmarkEnd w:id="3"/>
      <w:bookmarkEnd w:id="4"/>
    </w:p>
    <w:sectPr w:rsidR="000E54B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098" w:right="1531" w:bottom="1985" w:left="1531" w:header="851" w:footer="1588" w:gutter="0"/>
      <w:pgNumType w:start="2"/>
      <w:cols w:space="720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A7" w:rsidRDefault="005B7AA7">
      <w:pPr>
        <w:ind w:firstLine="640"/>
      </w:pPr>
      <w:r>
        <w:separator/>
      </w:r>
    </w:p>
  </w:endnote>
  <w:endnote w:type="continuationSeparator" w:id="0">
    <w:p w:rsidR="005B7AA7" w:rsidRDefault="005B7AA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charset w:val="00"/>
    <w:family w:val="script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tabs>
        <w:tab w:val="clear" w:pos="4153"/>
        <w:tab w:val="left" w:pos="115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4720590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FE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371.7pt;margin-top:-9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8hBw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31FE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0E54B8">
                          <w:pPr>
                            <w:pStyle w:val="ac"/>
                            <w:ind w:firstLine="560"/>
                            <w:rPr>
                              <w:rFonts w:ascii="方正仿宋_GBK" w:hAnsi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7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zyEI3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0E54B8" w:rsidRDefault="000E54B8">
                    <w:pPr>
                      <w:pStyle w:val="ac"/>
                      <w:ind w:firstLine="560"/>
                      <w:rPr>
                        <w:rFonts w:ascii="方正仿宋_GBK" w:hAnsi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-342900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FE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left:0;text-align:left;margin-left:-27pt;margin-top:-7.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2CA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31FE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ind w:firstLine="5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4720590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31FEC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left:0;text-align:left;margin-left:371.7pt;margin-top:-3.75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nRBw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31FEC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A7" w:rsidRDefault="005B7AA7">
      <w:pPr>
        <w:ind w:firstLine="640"/>
      </w:pPr>
      <w:r>
        <w:separator/>
      </w:r>
    </w:p>
  </w:footnote>
  <w:footnote w:type="continuationSeparator" w:id="0">
    <w:p w:rsidR="005B7AA7" w:rsidRDefault="005B7AA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0E54B8">
    <w:pPr>
      <w:pStyle w:val="ae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0E54B8">
    <w:pPr>
      <w:pStyle w:val="ae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A70EA3"/>
    <w:multiLevelType w:val="singleLevel"/>
    <w:tmpl w:val="FFA70EA3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010B11F4-A9A9-4794-96A2-F69DA7E1AB44}" w:val="ij8UBmRrITWDwa/EZsxp9cHnMfeVbA5z2NKoF73gJ4YQtdyhvu+PLSXq0l1k6OG=C"/>
    <w:docVar w:name="{1066E88A-3959-433E-ADCC-F76661356BB7}" w:val="ij8UBmRrITWDwa/EZsxp9cHnMfeVbA5z2NKoF73gJ4YQtdyhvu+PLSXq0l1k6OG=C"/>
    <w:docVar w:name="{8BC66B92-3EF9-4712-9AA9-99FBF5455971}" w:val="5euIH6JTVpXDxNfnAG+vkbOEWPtSLcUZM1BmCoQa23h=sY/dj9wRyzg0q47lirF8K"/>
    <w:docVar w:name="{A492EFA6-1A54-47E5-8392-803D4B58C964}" w:val="5euIH6JTVpXDxNfnAG+vkbOEWPtSLcUZM1BmCoQa23h=sY/dj9wRyzg0q47lirF8K"/>
    <w:docVar w:name="{B5CA19D8-0986-4053-B827-796A0DDFBBDE}" w:val="5euIH6JTVpXDxNfnAG+vkbOEWPtSLcUZM1BmCoQa23h=sY/dj9wRyzg0q47lirF8K"/>
    <w:docVar w:name="DocumentID" w:val="{209131E4-BA71-4F9A-B332-A2897636716C}_4"/>
  </w:docVars>
  <w:rsids>
    <w:rsidRoot w:val="003C1750"/>
    <w:rsid w:val="99FFA6C6"/>
    <w:rsid w:val="9E7EF974"/>
    <w:rsid w:val="A7B697EA"/>
    <w:rsid w:val="BAE799AC"/>
    <w:rsid w:val="BBCC3CC7"/>
    <w:rsid w:val="BDF7B519"/>
    <w:rsid w:val="D1DB5818"/>
    <w:rsid w:val="D3DE9F3C"/>
    <w:rsid w:val="DECF8747"/>
    <w:rsid w:val="EADFE50A"/>
    <w:rsid w:val="EFBD9F21"/>
    <w:rsid w:val="EFBEABD5"/>
    <w:rsid w:val="FAFECA56"/>
    <w:rsid w:val="FBEFE7FE"/>
    <w:rsid w:val="FBF88AE5"/>
    <w:rsid w:val="FBFB7553"/>
    <w:rsid w:val="FD52A5A6"/>
    <w:rsid w:val="FDB35255"/>
    <w:rsid w:val="FF4F8F18"/>
    <w:rsid w:val="FF6F93B7"/>
    <w:rsid w:val="FF7F9143"/>
    <w:rsid w:val="00000012"/>
    <w:rsid w:val="000021EE"/>
    <w:rsid w:val="000041B4"/>
    <w:rsid w:val="00005C1A"/>
    <w:rsid w:val="000126D4"/>
    <w:rsid w:val="00021B38"/>
    <w:rsid w:val="00021D32"/>
    <w:rsid w:val="000246F6"/>
    <w:rsid w:val="00026439"/>
    <w:rsid w:val="00031338"/>
    <w:rsid w:val="00031C80"/>
    <w:rsid w:val="00032C21"/>
    <w:rsid w:val="000334EB"/>
    <w:rsid w:val="000362F4"/>
    <w:rsid w:val="000374BE"/>
    <w:rsid w:val="00041916"/>
    <w:rsid w:val="00044040"/>
    <w:rsid w:val="000458B1"/>
    <w:rsid w:val="00045D24"/>
    <w:rsid w:val="00052A39"/>
    <w:rsid w:val="00052C03"/>
    <w:rsid w:val="00053527"/>
    <w:rsid w:val="00053CA2"/>
    <w:rsid w:val="00056BE8"/>
    <w:rsid w:val="00056D7D"/>
    <w:rsid w:val="00061448"/>
    <w:rsid w:val="000630DF"/>
    <w:rsid w:val="00064551"/>
    <w:rsid w:val="00065256"/>
    <w:rsid w:val="00065E28"/>
    <w:rsid w:val="000670F1"/>
    <w:rsid w:val="000700A0"/>
    <w:rsid w:val="00071B47"/>
    <w:rsid w:val="00071C9F"/>
    <w:rsid w:val="00071DFD"/>
    <w:rsid w:val="00073B71"/>
    <w:rsid w:val="00080C1C"/>
    <w:rsid w:val="00083D51"/>
    <w:rsid w:val="00086531"/>
    <w:rsid w:val="00086AC0"/>
    <w:rsid w:val="00087840"/>
    <w:rsid w:val="00091F90"/>
    <w:rsid w:val="000936DE"/>
    <w:rsid w:val="0009474E"/>
    <w:rsid w:val="00095394"/>
    <w:rsid w:val="000973E5"/>
    <w:rsid w:val="000A1189"/>
    <w:rsid w:val="000A4C11"/>
    <w:rsid w:val="000A56A0"/>
    <w:rsid w:val="000A797E"/>
    <w:rsid w:val="000A79B5"/>
    <w:rsid w:val="000B7278"/>
    <w:rsid w:val="000C0B73"/>
    <w:rsid w:val="000C3F85"/>
    <w:rsid w:val="000C48EC"/>
    <w:rsid w:val="000C590A"/>
    <w:rsid w:val="000C6634"/>
    <w:rsid w:val="000C6ABA"/>
    <w:rsid w:val="000D01CB"/>
    <w:rsid w:val="000D2B0D"/>
    <w:rsid w:val="000D329C"/>
    <w:rsid w:val="000D51D4"/>
    <w:rsid w:val="000D58C7"/>
    <w:rsid w:val="000D6F3F"/>
    <w:rsid w:val="000D7090"/>
    <w:rsid w:val="000D7854"/>
    <w:rsid w:val="000E54B8"/>
    <w:rsid w:val="000F2596"/>
    <w:rsid w:val="000F6E19"/>
    <w:rsid w:val="000F6E4A"/>
    <w:rsid w:val="000F7DD2"/>
    <w:rsid w:val="0010334C"/>
    <w:rsid w:val="0010429D"/>
    <w:rsid w:val="001053C1"/>
    <w:rsid w:val="001056B0"/>
    <w:rsid w:val="00105780"/>
    <w:rsid w:val="0010660E"/>
    <w:rsid w:val="00112506"/>
    <w:rsid w:val="001170D3"/>
    <w:rsid w:val="00117A19"/>
    <w:rsid w:val="00130D2B"/>
    <w:rsid w:val="00131FEC"/>
    <w:rsid w:val="00132A26"/>
    <w:rsid w:val="001332C1"/>
    <w:rsid w:val="0013515A"/>
    <w:rsid w:val="00135255"/>
    <w:rsid w:val="001357F6"/>
    <w:rsid w:val="00137B21"/>
    <w:rsid w:val="00150340"/>
    <w:rsid w:val="00150757"/>
    <w:rsid w:val="00153A7B"/>
    <w:rsid w:val="001542E2"/>
    <w:rsid w:val="00154547"/>
    <w:rsid w:val="00154DFB"/>
    <w:rsid w:val="00155A1D"/>
    <w:rsid w:val="00162FA6"/>
    <w:rsid w:val="00167E4F"/>
    <w:rsid w:val="0017241B"/>
    <w:rsid w:val="001729BE"/>
    <w:rsid w:val="001734C8"/>
    <w:rsid w:val="00173793"/>
    <w:rsid w:val="001775A5"/>
    <w:rsid w:val="001822ED"/>
    <w:rsid w:val="001854F9"/>
    <w:rsid w:val="001857D9"/>
    <w:rsid w:val="00187396"/>
    <w:rsid w:val="001879F1"/>
    <w:rsid w:val="00197658"/>
    <w:rsid w:val="0019771E"/>
    <w:rsid w:val="00197D5B"/>
    <w:rsid w:val="001A41E7"/>
    <w:rsid w:val="001A7918"/>
    <w:rsid w:val="001B37CA"/>
    <w:rsid w:val="001B6850"/>
    <w:rsid w:val="001B69C5"/>
    <w:rsid w:val="001B6B8C"/>
    <w:rsid w:val="001C0B5B"/>
    <w:rsid w:val="001C1C46"/>
    <w:rsid w:val="001C2832"/>
    <w:rsid w:val="001C28BA"/>
    <w:rsid w:val="001C3CBF"/>
    <w:rsid w:val="001C5886"/>
    <w:rsid w:val="001C605F"/>
    <w:rsid w:val="001C6A19"/>
    <w:rsid w:val="001C7757"/>
    <w:rsid w:val="001D2F38"/>
    <w:rsid w:val="001D40DE"/>
    <w:rsid w:val="001D489C"/>
    <w:rsid w:val="001D5659"/>
    <w:rsid w:val="001D738D"/>
    <w:rsid w:val="001E05FD"/>
    <w:rsid w:val="001E0CD8"/>
    <w:rsid w:val="001E672A"/>
    <w:rsid w:val="001F0C75"/>
    <w:rsid w:val="001F367E"/>
    <w:rsid w:val="001F525B"/>
    <w:rsid w:val="00200879"/>
    <w:rsid w:val="00202946"/>
    <w:rsid w:val="00203CBB"/>
    <w:rsid w:val="00210E55"/>
    <w:rsid w:val="00216866"/>
    <w:rsid w:val="00220EAF"/>
    <w:rsid w:val="002242E8"/>
    <w:rsid w:val="0022592E"/>
    <w:rsid w:val="00225B9F"/>
    <w:rsid w:val="002308C1"/>
    <w:rsid w:val="00231377"/>
    <w:rsid w:val="002317D0"/>
    <w:rsid w:val="00231C29"/>
    <w:rsid w:val="00232369"/>
    <w:rsid w:val="00232948"/>
    <w:rsid w:val="00235EB6"/>
    <w:rsid w:val="00240B0F"/>
    <w:rsid w:val="00242897"/>
    <w:rsid w:val="0024305E"/>
    <w:rsid w:val="00243A86"/>
    <w:rsid w:val="00245B84"/>
    <w:rsid w:val="002514A5"/>
    <w:rsid w:val="002516A2"/>
    <w:rsid w:val="00256A5E"/>
    <w:rsid w:val="0026461F"/>
    <w:rsid w:val="00272D11"/>
    <w:rsid w:val="0028023D"/>
    <w:rsid w:val="00280575"/>
    <w:rsid w:val="0028057F"/>
    <w:rsid w:val="002810A9"/>
    <w:rsid w:val="00285225"/>
    <w:rsid w:val="002867BA"/>
    <w:rsid w:val="0028733F"/>
    <w:rsid w:val="002876A9"/>
    <w:rsid w:val="00287CC0"/>
    <w:rsid w:val="002911EA"/>
    <w:rsid w:val="00297EFF"/>
    <w:rsid w:val="002A1515"/>
    <w:rsid w:val="002A39DD"/>
    <w:rsid w:val="002A7968"/>
    <w:rsid w:val="002B0DAD"/>
    <w:rsid w:val="002B2CAE"/>
    <w:rsid w:val="002B684F"/>
    <w:rsid w:val="002C246A"/>
    <w:rsid w:val="002C7698"/>
    <w:rsid w:val="002D1D67"/>
    <w:rsid w:val="002D77B3"/>
    <w:rsid w:val="002E1FFC"/>
    <w:rsid w:val="002E37C9"/>
    <w:rsid w:val="002E42B6"/>
    <w:rsid w:val="002E6AC3"/>
    <w:rsid w:val="002E7028"/>
    <w:rsid w:val="002F0A1A"/>
    <w:rsid w:val="002F0E39"/>
    <w:rsid w:val="00302D37"/>
    <w:rsid w:val="00303ED7"/>
    <w:rsid w:val="00305A60"/>
    <w:rsid w:val="00305D91"/>
    <w:rsid w:val="00307C2E"/>
    <w:rsid w:val="00312416"/>
    <w:rsid w:val="0031406F"/>
    <w:rsid w:val="00316DD1"/>
    <w:rsid w:val="00324374"/>
    <w:rsid w:val="00326B5F"/>
    <w:rsid w:val="003322AC"/>
    <w:rsid w:val="0033233B"/>
    <w:rsid w:val="0033613D"/>
    <w:rsid w:val="00336193"/>
    <w:rsid w:val="0033714C"/>
    <w:rsid w:val="00337739"/>
    <w:rsid w:val="00341BA7"/>
    <w:rsid w:val="003438F5"/>
    <w:rsid w:val="00345863"/>
    <w:rsid w:val="00347A2E"/>
    <w:rsid w:val="00347D6E"/>
    <w:rsid w:val="00347E0C"/>
    <w:rsid w:val="00351668"/>
    <w:rsid w:val="0035324C"/>
    <w:rsid w:val="00354ADC"/>
    <w:rsid w:val="0035510A"/>
    <w:rsid w:val="003608E0"/>
    <w:rsid w:val="003609DB"/>
    <w:rsid w:val="00361629"/>
    <w:rsid w:val="003709D3"/>
    <w:rsid w:val="00370F06"/>
    <w:rsid w:val="00370F23"/>
    <w:rsid w:val="00375135"/>
    <w:rsid w:val="00384B68"/>
    <w:rsid w:val="0038626E"/>
    <w:rsid w:val="00386A73"/>
    <w:rsid w:val="00390F64"/>
    <w:rsid w:val="00392AE3"/>
    <w:rsid w:val="00393EC2"/>
    <w:rsid w:val="00393F2C"/>
    <w:rsid w:val="0039466D"/>
    <w:rsid w:val="00395300"/>
    <w:rsid w:val="003966C0"/>
    <w:rsid w:val="00396B8B"/>
    <w:rsid w:val="00397896"/>
    <w:rsid w:val="003A210D"/>
    <w:rsid w:val="003B3502"/>
    <w:rsid w:val="003B3F61"/>
    <w:rsid w:val="003B6EEF"/>
    <w:rsid w:val="003B7AA2"/>
    <w:rsid w:val="003B7EB0"/>
    <w:rsid w:val="003C1750"/>
    <w:rsid w:val="003C1892"/>
    <w:rsid w:val="003D0BDC"/>
    <w:rsid w:val="003D45B8"/>
    <w:rsid w:val="003D4A5F"/>
    <w:rsid w:val="003D4CA9"/>
    <w:rsid w:val="003D61CA"/>
    <w:rsid w:val="003E2B59"/>
    <w:rsid w:val="003F203F"/>
    <w:rsid w:val="003F3AE9"/>
    <w:rsid w:val="003F3B9C"/>
    <w:rsid w:val="003F5367"/>
    <w:rsid w:val="004017A0"/>
    <w:rsid w:val="00403AEB"/>
    <w:rsid w:val="004055FA"/>
    <w:rsid w:val="004120CE"/>
    <w:rsid w:val="004126A3"/>
    <w:rsid w:val="004214F9"/>
    <w:rsid w:val="0042223C"/>
    <w:rsid w:val="00425F9F"/>
    <w:rsid w:val="00426358"/>
    <w:rsid w:val="00426B24"/>
    <w:rsid w:val="00431EB1"/>
    <w:rsid w:val="0043440D"/>
    <w:rsid w:val="00434510"/>
    <w:rsid w:val="00434EEE"/>
    <w:rsid w:val="004369F9"/>
    <w:rsid w:val="00441DDE"/>
    <w:rsid w:val="00442075"/>
    <w:rsid w:val="00442901"/>
    <w:rsid w:val="004443FA"/>
    <w:rsid w:val="00446C5C"/>
    <w:rsid w:val="004510ED"/>
    <w:rsid w:val="0045158D"/>
    <w:rsid w:val="00452C42"/>
    <w:rsid w:val="004555A4"/>
    <w:rsid w:val="00460E05"/>
    <w:rsid w:val="00461A1A"/>
    <w:rsid w:val="00463B05"/>
    <w:rsid w:val="00463E00"/>
    <w:rsid w:val="00465A9C"/>
    <w:rsid w:val="0047272D"/>
    <w:rsid w:val="00472EF2"/>
    <w:rsid w:val="004738C1"/>
    <w:rsid w:val="00474398"/>
    <w:rsid w:val="00474957"/>
    <w:rsid w:val="00477D64"/>
    <w:rsid w:val="004821F9"/>
    <w:rsid w:val="004858FA"/>
    <w:rsid w:val="0049011B"/>
    <w:rsid w:val="00490835"/>
    <w:rsid w:val="00490FA0"/>
    <w:rsid w:val="00491270"/>
    <w:rsid w:val="00494659"/>
    <w:rsid w:val="00495072"/>
    <w:rsid w:val="00495BDC"/>
    <w:rsid w:val="004A1A14"/>
    <w:rsid w:val="004A1DB4"/>
    <w:rsid w:val="004A20AD"/>
    <w:rsid w:val="004A31F2"/>
    <w:rsid w:val="004A32B2"/>
    <w:rsid w:val="004A4128"/>
    <w:rsid w:val="004A6ADD"/>
    <w:rsid w:val="004B2694"/>
    <w:rsid w:val="004B3843"/>
    <w:rsid w:val="004B3E16"/>
    <w:rsid w:val="004B5EB2"/>
    <w:rsid w:val="004B7273"/>
    <w:rsid w:val="004B7D0B"/>
    <w:rsid w:val="004C36B5"/>
    <w:rsid w:val="004C5C12"/>
    <w:rsid w:val="004C6D78"/>
    <w:rsid w:val="004C74C0"/>
    <w:rsid w:val="004C7853"/>
    <w:rsid w:val="004D1599"/>
    <w:rsid w:val="004D28C8"/>
    <w:rsid w:val="004D2C7C"/>
    <w:rsid w:val="004D750F"/>
    <w:rsid w:val="004E0495"/>
    <w:rsid w:val="004E085B"/>
    <w:rsid w:val="004E0A96"/>
    <w:rsid w:val="004E4DBF"/>
    <w:rsid w:val="004F6C41"/>
    <w:rsid w:val="004F73BD"/>
    <w:rsid w:val="004F7C9D"/>
    <w:rsid w:val="00504E35"/>
    <w:rsid w:val="00505852"/>
    <w:rsid w:val="00505DA8"/>
    <w:rsid w:val="00506CC1"/>
    <w:rsid w:val="00510D94"/>
    <w:rsid w:val="005151B3"/>
    <w:rsid w:val="0051654D"/>
    <w:rsid w:val="00526506"/>
    <w:rsid w:val="00526FC5"/>
    <w:rsid w:val="0053148B"/>
    <w:rsid w:val="00531F78"/>
    <w:rsid w:val="005320E4"/>
    <w:rsid w:val="00532ACE"/>
    <w:rsid w:val="00534BCB"/>
    <w:rsid w:val="00540048"/>
    <w:rsid w:val="005405F5"/>
    <w:rsid w:val="005441BA"/>
    <w:rsid w:val="0054761A"/>
    <w:rsid w:val="005478F6"/>
    <w:rsid w:val="00547E9E"/>
    <w:rsid w:val="0055050F"/>
    <w:rsid w:val="00552604"/>
    <w:rsid w:val="0055393A"/>
    <w:rsid w:val="005552A9"/>
    <w:rsid w:val="00560D60"/>
    <w:rsid w:val="0056222E"/>
    <w:rsid w:val="0056317B"/>
    <w:rsid w:val="005632E8"/>
    <w:rsid w:val="0056337C"/>
    <w:rsid w:val="005652C9"/>
    <w:rsid w:val="00566660"/>
    <w:rsid w:val="00567B10"/>
    <w:rsid w:val="00577D0A"/>
    <w:rsid w:val="00580BE8"/>
    <w:rsid w:val="0058232E"/>
    <w:rsid w:val="00583973"/>
    <w:rsid w:val="00583C5E"/>
    <w:rsid w:val="0058757F"/>
    <w:rsid w:val="00591170"/>
    <w:rsid w:val="0059304B"/>
    <w:rsid w:val="005951A4"/>
    <w:rsid w:val="00596690"/>
    <w:rsid w:val="005A1665"/>
    <w:rsid w:val="005A55DF"/>
    <w:rsid w:val="005A7B8D"/>
    <w:rsid w:val="005A7FF9"/>
    <w:rsid w:val="005B02BE"/>
    <w:rsid w:val="005B0C6C"/>
    <w:rsid w:val="005B2D93"/>
    <w:rsid w:val="005B36A5"/>
    <w:rsid w:val="005B393D"/>
    <w:rsid w:val="005B58C3"/>
    <w:rsid w:val="005B7AA7"/>
    <w:rsid w:val="005C03BB"/>
    <w:rsid w:val="005C3DF2"/>
    <w:rsid w:val="005C42BF"/>
    <w:rsid w:val="005C6D25"/>
    <w:rsid w:val="005C6E2D"/>
    <w:rsid w:val="005C7938"/>
    <w:rsid w:val="005D1BDD"/>
    <w:rsid w:val="005D2AD8"/>
    <w:rsid w:val="005D2C45"/>
    <w:rsid w:val="005D2D1A"/>
    <w:rsid w:val="005D2F5E"/>
    <w:rsid w:val="005D4B04"/>
    <w:rsid w:val="005D5117"/>
    <w:rsid w:val="005D7DB5"/>
    <w:rsid w:val="005E1B87"/>
    <w:rsid w:val="005E4EC8"/>
    <w:rsid w:val="005E6C44"/>
    <w:rsid w:val="005E7712"/>
    <w:rsid w:val="005F30E5"/>
    <w:rsid w:val="006030B2"/>
    <w:rsid w:val="006037D1"/>
    <w:rsid w:val="00603B9E"/>
    <w:rsid w:val="00606291"/>
    <w:rsid w:val="00607764"/>
    <w:rsid w:val="006103BC"/>
    <w:rsid w:val="006104A6"/>
    <w:rsid w:val="00612157"/>
    <w:rsid w:val="006121ED"/>
    <w:rsid w:val="0061225D"/>
    <w:rsid w:val="00616175"/>
    <w:rsid w:val="0061667E"/>
    <w:rsid w:val="00616C87"/>
    <w:rsid w:val="006177A9"/>
    <w:rsid w:val="006210A3"/>
    <w:rsid w:val="006246DE"/>
    <w:rsid w:val="00626DEF"/>
    <w:rsid w:val="0062737A"/>
    <w:rsid w:val="00632576"/>
    <w:rsid w:val="00633FA1"/>
    <w:rsid w:val="00634CC8"/>
    <w:rsid w:val="00637966"/>
    <w:rsid w:val="006425B1"/>
    <w:rsid w:val="00643475"/>
    <w:rsid w:val="00645C5B"/>
    <w:rsid w:val="00646B4A"/>
    <w:rsid w:val="0064741B"/>
    <w:rsid w:val="00650DB5"/>
    <w:rsid w:val="00660619"/>
    <w:rsid w:val="00661ECC"/>
    <w:rsid w:val="00664B7F"/>
    <w:rsid w:val="00671B5D"/>
    <w:rsid w:val="00671C65"/>
    <w:rsid w:val="006749C3"/>
    <w:rsid w:val="00675D17"/>
    <w:rsid w:val="00676036"/>
    <w:rsid w:val="006818AA"/>
    <w:rsid w:val="0068538B"/>
    <w:rsid w:val="00685BFB"/>
    <w:rsid w:val="00687E77"/>
    <w:rsid w:val="00692A21"/>
    <w:rsid w:val="00694139"/>
    <w:rsid w:val="00695D77"/>
    <w:rsid w:val="006968DE"/>
    <w:rsid w:val="006A1995"/>
    <w:rsid w:val="006A45FE"/>
    <w:rsid w:val="006A7839"/>
    <w:rsid w:val="006B13FE"/>
    <w:rsid w:val="006B3D24"/>
    <w:rsid w:val="006B3D89"/>
    <w:rsid w:val="006B41E5"/>
    <w:rsid w:val="006B4C75"/>
    <w:rsid w:val="006B625A"/>
    <w:rsid w:val="006C0250"/>
    <w:rsid w:val="006C168D"/>
    <w:rsid w:val="006C1FDB"/>
    <w:rsid w:val="006C3883"/>
    <w:rsid w:val="006C5E1B"/>
    <w:rsid w:val="006C7F39"/>
    <w:rsid w:val="006D0ED0"/>
    <w:rsid w:val="006D288D"/>
    <w:rsid w:val="006D4A27"/>
    <w:rsid w:val="006D71E4"/>
    <w:rsid w:val="006D7817"/>
    <w:rsid w:val="006E2C01"/>
    <w:rsid w:val="006E321C"/>
    <w:rsid w:val="006F38B5"/>
    <w:rsid w:val="006F5C58"/>
    <w:rsid w:val="0070103C"/>
    <w:rsid w:val="00703748"/>
    <w:rsid w:val="007045B3"/>
    <w:rsid w:val="00712FE8"/>
    <w:rsid w:val="00713839"/>
    <w:rsid w:val="00717448"/>
    <w:rsid w:val="00717904"/>
    <w:rsid w:val="00717D19"/>
    <w:rsid w:val="007221FC"/>
    <w:rsid w:val="0072253D"/>
    <w:rsid w:val="0072319F"/>
    <w:rsid w:val="00725AB2"/>
    <w:rsid w:val="00726047"/>
    <w:rsid w:val="007309D1"/>
    <w:rsid w:val="00731A7B"/>
    <w:rsid w:val="0073323B"/>
    <w:rsid w:val="00733857"/>
    <w:rsid w:val="00736BE9"/>
    <w:rsid w:val="00744157"/>
    <w:rsid w:val="00745BFE"/>
    <w:rsid w:val="0075060B"/>
    <w:rsid w:val="00750CCB"/>
    <w:rsid w:val="0075116E"/>
    <w:rsid w:val="00751AB6"/>
    <w:rsid w:val="00753219"/>
    <w:rsid w:val="00757C8F"/>
    <w:rsid w:val="00760DB5"/>
    <w:rsid w:val="00761C8E"/>
    <w:rsid w:val="00765A1C"/>
    <w:rsid w:val="007671E5"/>
    <w:rsid w:val="007726C9"/>
    <w:rsid w:val="00775012"/>
    <w:rsid w:val="007750DF"/>
    <w:rsid w:val="00775E1A"/>
    <w:rsid w:val="007773A6"/>
    <w:rsid w:val="00777E38"/>
    <w:rsid w:val="00781D1C"/>
    <w:rsid w:val="00783F74"/>
    <w:rsid w:val="00784201"/>
    <w:rsid w:val="00790EDB"/>
    <w:rsid w:val="0079327B"/>
    <w:rsid w:val="00794695"/>
    <w:rsid w:val="00794EC2"/>
    <w:rsid w:val="00796719"/>
    <w:rsid w:val="007976B1"/>
    <w:rsid w:val="00797AA1"/>
    <w:rsid w:val="007A037C"/>
    <w:rsid w:val="007A0A48"/>
    <w:rsid w:val="007A1F99"/>
    <w:rsid w:val="007A4174"/>
    <w:rsid w:val="007A5B98"/>
    <w:rsid w:val="007A734C"/>
    <w:rsid w:val="007A7B7F"/>
    <w:rsid w:val="007B041A"/>
    <w:rsid w:val="007B0C43"/>
    <w:rsid w:val="007B33DB"/>
    <w:rsid w:val="007B730B"/>
    <w:rsid w:val="007C28A5"/>
    <w:rsid w:val="007C43D5"/>
    <w:rsid w:val="007C5508"/>
    <w:rsid w:val="007C566D"/>
    <w:rsid w:val="007C5D5B"/>
    <w:rsid w:val="007C6737"/>
    <w:rsid w:val="007D2F74"/>
    <w:rsid w:val="007D39AB"/>
    <w:rsid w:val="007D6F3C"/>
    <w:rsid w:val="007E0941"/>
    <w:rsid w:val="007F73E7"/>
    <w:rsid w:val="00800543"/>
    <w:rsid w:val="0080460F"/>
    <w:rsid w:val="008123A8"/>
    <w:rsid w:val="00816094"/>
    <w:rsid w:val="0081663F"/>
    <w:rsid w:val="008209EA"/>
    <w:rsid w:val="0082143C"/>
    <w:rsid w:val="0082472A"/>
    <w:rsid w:val="008255F8"/>
    <w:rsid w:val="00826095"/>
    <w:rsid w:val="00826361"/>
    <w:rsid w:val="0082649F"/>
    <w:rsid w:val="00827557"/>
    <w:rsid w:val="00830778"/>
    <w:rsid w:val="0083191A"/>
    <w:rsid w:val="00832102"/>
    <w:rsid w:val="008357D3"/>
    <w:rsid w:val="00840633"/>
    <w:rsid w:val="00842399"/>
    <w:rsid w:val="00842960"/>
    <w:rsid w:val="00843EF5"/>
    <w:rsid w:val="008442A5"/>
    <w:rsid w:val="008456B9"/>
    <w:rsid w:val="00853F9A"/>
    <w:rsid w:val="00860418"/>
    <w:rsid w:val="00860742"/>
    <w:rsid w:val="00862483"/>
    <w:rsid w:val="00862BB8"/>
    <w:rsid w:val="0086370E"/>
    <w:rsid w:val="00863B12"/>
    <w:rsid w:val="00873481"/>
    <w:rsid w:val="00877429"/>
    <w:rsid w:val="008779C0"/>
    <w:rsid w:val="00883042"/>
    <w:rsid w:val="00887498"/>
    <w:rsid w:val="0089090A"/>
    <w:rsid w:val="00891840"/>
    <w:rsid w:val="00895B0E"/>
    <w:rsid w:val="008972AC"/>
    <w:rsid w:val="008A1DF8"/>
    <w:rsid w:val="008A3248"/>
    <w:rsid w:val="008A3538"/>
    <w:rsid w:val="008A420F"/>
    <w:rsid w:val="008A5FCA"/>
    <w:rsid w:val="008B3258"/>
    <w:rsid w:val="008B3B05"/>
    <w:rsid w:val="008B4624"/>
    <w:rsid w:val="008C185F"/>
    <w:rsid w:val="008C3C53"/>
    <w:rsid w:val="008C61B9"/>
    <w:rsid w:val="008C67FA"/>
    <w:rsid w:val="008D30E9"/>
    <w:rsid w:val="008D3CB9"/>
    <w:rsid w:val="008D5681"/>
    <w:rsid w:val="008D5FBA"/>
    <w:rsid w:val="008E19AF"/>
    <w:rsid w:val="008E231E"/>
    <w:rsid w:val="008E24A9"/>
    <w:rsid w:val="008E3E52"/>
    <w:rsid w:val="008F0453"/>
    <w:rsid w:val="008F1A1C"/>
    <w:rsid w:val="008F1CBB"/>
    <w:rsid w:val="008F20B3"/>
    <w:rsid w:val="008F4AC1"/>
    <w:rsid w:val="008F7D05"/>
    <w:rsid w:val="00902F98"/>
    <w:rsid w:val="009043C3"/>
    <w:rsid w:val="009076E9"/>
    <w:rsid w:val="00910442"/>
    <w:rsid w:val="00915ACA"/>
    <w:rsid w:val="009171FF"/>
    <w:rsid w:val="009179EB"/>
    <w:rsid w:val="00917C59"/>
    <w:rsid w:val="00921843"/>
    <w:rsid w:val="00922236"/>
    <w:rsid w:val="0093786B"/>
    <w:rsid w:val="009400CF"/>
    <w:rsid w:val="00942B70"/>
    <w:rsid w:val="00945853"/>
    <w:rsid w:val="00953AF8"/>
    <w:rsid w:val="00957348"/>
    <w:rsid w:val="009610B4"/>
    <w:rsid w:val="00962788"/>
    <w:rsid w:val="0096415A"/>
    <w:rsid w:val="009677FE"/>
    <w:rsid w:val="00970456"/>
    <w:rsid w:val="009722DB"/>
    <w:rsid w:val="0097465E"/>
    <w:rsid w:val="009751E6"/>
    <w:rsid w:val="00980A2B"/>
    <w:rsid w:val="00980E25"/>
    <w:rsid w:val="00981F74"/>
    <w:rsid w:val="0098215C"/>
    <w:rsid w:val="00982850"/>
    <w:rsid w:val="00982856"/>
    <w:rsid w:val="00986383"/>
    <w:rsid w:val="009865E7"/>
    <w:rsid w:val="0099023E"/>
    <w:rsid w:val="00990980"/>
    <w:rsid w:val="009913F7"/>
    <w:rsid w:val="00991AE9"/>
    <w:rsid w:val="009937C2"/>
    <w:rsid w:val="009948F4"/>
    <w:rsid w:val="009A058E"/>
    <w:rsid w:val="009A09AD"/>
    <w:rsid w:val="009A243E"/>
    <w:rsid w:val="009A3585"/>
    <w:rsid w:val="009A482F"/>
    <w:rsid w:val="009B17FE"/>
    <w:rsid w:val="009B3966"/>
    <w:rsid w:val="009B722F"/>
    <w:rsid w:val="009D1002"/>
    <w:rsid w:val="009D447D"/>
    <w:rsid w:val="009D5C4C"/>
    <w:rsid w:val="009D696B"/>
    <w:rsid w:val="009E0679"/>
    <w:rsid w:val="009E1761"/>
    <w:rsid w:val="009E1DB5"/>
    <w:rsid w:val="009E32BB"/>
    <w:rsid w:val="009E6256"/>
    <w:rsid w:val="009E69A8"/>
    <w:rsid w:val="009E736E"/>
    <w:rsid w:val="009E7DEF"/>
    <w:rsid w:val="009F0585"/>
    <w:rsid w:val="009F07BA"/>
    <w:rsid w:val="009F0D40"/>
    <w:rsid w:val="009F0F83"/>
    <w:rsid w:val="009F4E8A"/>
    <w:rsid w:val="009F55BB"/>
    <w:rsid w:val="009F6C84"/>
    <w:rsid w:val="00A06F4F"/>
    <w:rsid w:val="00A101E8"/>
    <w:rsid w:val="00A10A9E"/>
    <w:rsid w:val="00A11751"/>
    <w:rsid w:val="00A16D8C"/>
    <w:rsid w:val="00A1751B"/>
    <w:rsid w:val="00A207FC"/>
    <w:rsid w:val="00A2273A"/>
    <w:rsid w:val="00A251AB"/>
    <w:rsid w:val="00A2658F"/>
    <w:rsid w:val="00A303C7"/>
    <w:rsid w:val="00A305F8"/>
    <w:rsid w:val="00A31E53"/>
    <w:rsid w:val="00A32977"/>
    <w:rsid w:val="00A33478"/>
    <w:rsid w:val="00A35E4D"/>
    <w:rsid w:val="00A36864"/>
    <w:rsid w:val="00A36CD0"/>
    <w:rsid w:val="00A37FD1"/>
    <w:rsid w:val="00A4241C"/>
    <w:rsid w:val="00A43C38"/>
    <w:rsid w:val="00A45869"/>
    <w:rsid w:val="00A46810"/>
    <w:rsid w:val="00A47E17"/>
    <w:rsid w:val="00A512DF"/>
    <w:rsid w:val="00A5460D"/>
    <w:rsid w:val="00A61E6C"/>
    <w:rsid w:val="00A628B8"/>
    <w:rsid w:val="00A639DC"/>
    <w:rsid w:val="00A66DB7"/>
    <w:rsid w:val="00A70D33"/>
    <w:rsid w:val="00A72F1F"/>
    <w:rsid w:val="00A733B9"/>
    <w:rsid w:val="00A80F76"/>
    <w:rsid w:val="00A81D6B"/>
    <w:rsid w:val="00A8321A"/>
    <w:rsid w:val="00A83F84"/>
    <w:rsid w:val="00A84A61"/>
    <w:rsid w:val="00A86377"/>
    <w:rsid w:val="00A86BA1"/>
    <w:rsid w:val="00A86C4C"/>
    <w:rsid w:val="00A86E98"/>
    <w:rsid w:val="00A90380"/>
    <w:rsid w:val="00A913BF"/>
    <w:rsid w:val="00A91D25"/>
    <w:rsid w:val="00A97D1B"/>
    <w:rsid w:val="00AA126D"/>
    <w:rsid w:val="00AA5A30"/>
    <w:rsid w:val="00AA697A"/>
    <w:rsid w:val="00AB1E80"/>
    <w:rsid w:val="00AB5E78"/>
    <w:rsid w:val="00AB78A3"/>
    <w:rsid w:val="00AC1268"/>
    <w:rsid w:val="00AC17D9"/>
    <w:rsid w:val="00AD1258"/>
    <w:rsid w:val="00AD6809"/>
    <w:rsid w:val="00AE0FB3"/>
    <w:rsid w:val="00AE2BE9"/>
    <w:rsid w:val="00AE6ADA"/>
    <w:rsid w:val="00AE77B1"/>
    <w:rsid w:val="00AF2380"/>
    <w:rsid w:val="00B040F3"/>
    <w:rsid w:val="00B057C7"/>
    <w:rsid w:val="00B1106F"/>
    <w:rsid w:val="00B116EF"/>
    <w:rsid w:val="00B117BD"/>
    <w:rsid w:val="00B203E5"/>
    <w:rsid w:val="00B217D9"/>
    <w:rsid w:val="00B2351F"/>
    <w:rsid w:val="00B2389F"/>
    <w:rsid w:val="00B23C3E"/>
    <w:rsid w:val="00B244B9"/>
    <w:rsid w:val="00B32486"/>
    <w:rsid w:val="00B351EA"/>
    <w:rsid w:val="00B36EB5"/>
    <w:rsid w:val="00B37E9F"/>
    <w:rsid w:val="00B40972"/>
    <w:rsid w:val="00B430F4"/>
    <w:rsid w:val="00B450DB"/>
    <w:rsid w:val="00B453D3"/>
    <w:rsid w:val="00B45D0A"/>
    <w:rsid w:val="00B47197"/>
    <w:rsid w:val="00B47B8C"/>
    <w:rsid w:val="00B5065F"/>
    <w:rsid w:val="00B51531"/>
    <w:rsid w:val="00B5744D"/>
    <w:rsid w:val="00B576B3"/>
    <w:rsid w:val="00B57A3E"/>
    <w:rsid w:val="00B62032"/>
    <w:rsid w:val="00B62CB7"/>
    <w:rsid w:val="00B63C0A"/>
    <w:rsid w:val="00B655D9"/>
    <w:rsid w:val="00B66325"/>
    <w:rsid w:val="00B76431"/>
    <w:rsid w:val="00B76929"/>
    <w:rsid w:val="00B848A7"/>
    <w:rsid w:val="00B85024"/>
    <w:rsid w:val="00B859A9"/>
    <w:rsid w:val="00B87462"/>
    <w:rsid w:val="00B90DF8"/>
    <w:rsid w:val="00B915FD"/>
    <w:rsid w:val="00B91C31"/>
    <w:rsid w:val="00B94A9A"/>
    <w:rsid w:val="00B97EA6"/>
    <w:rsid w:val="00BA7670"/>
    <w:rsid w:val="00BB0406"/>
    <w:rsid w:val="00BB2311"/>
    <w:rsid w:val="00BB7F83"/>
    <w:rsid w:val="00BC2FD6"/>
    <w:rsid w:val="00BD01F6"/>
    <w:rsid w:val="00BD7F5C"/>
    <w:rsid w:val="00BE1507"/>
    <w:rsid w:val="00BE1DBD"/>
    <w:rsid w:val="00BE2BD7"/>
    <w:rsid w:val="00BE5892"/>
    <w:rsid w:val="00BE7563"/>
    <w:rsid w:val="00BE766F"/>
    <w:rsid w:val="00BF0157"/>
    <w:rsid w:val="00BF0E35"/>
    <w:rsid w:val="00BF16D0"/>
    <w:rsid w:val="00BF2779"/>
    <w:rsid w:val="00BF6ED3"/>
    <w:rsid w:val="00C05D72"/>
    <w:rsid w:val="00C0666C"/>
    <w:rsid w:val="00C069AC"/>
    <w:rsid w:val="00C0745D"/>
    <w:rsid w:val="00C10DBE"/>
    <w:rsid w:val="00C11737"/>
    <w:rsid w:val="00C12521"/>
    <w:rsid w:val="00C12985"/>
    <w:rsid w:val="00C144A8"/>
    <w:rsid w:val="00C14CE5"/>
    <w:rsid w:val="00C1504B"/>
    <w:rsid w:val="00C24EDD"/>
    <w:rsid w:val="00C26E6F"/>
    <w:rsid w:val="00C313E9"/>
    <w:rsid w:val="00C33FAB"/>
    <w:rsid w:val="00C42FF5"/>
    <w:rsid w:val="00C442C5"/>
    <w:rsid w:val="00C4474F"/>
    <w:rsid w:val="00C452A4"/>
    <w:rsid w:val="00C4605A"/>
    <w:rsid w:val="00C4681C"/>
    <w:rsid w:val="00C517C3"/>
    <w:rsid w:val="00C54CC4"/>
    <w:rsid w:val="00C55030"/>
    <w:rsid w:val="00C555FD"/>
    <w:rsid w:val="00C57786"/>
    <w:rsid w:val="00C60C65"/>
    <w:rsid w:val="00C6106E"/>
    <w:rsid w:val="00C62389"/>
    <w:rsid w:val="00C63625"/>
    <w:rsid w:val="00C63713"/>
    <w:rsid w:val="00C6375A"/>
    <w:rsid w:val="00C771A5"/>
    <w:rsid w:val="00C835F8"/>
    <w:rsid w:val="00C93AB9"/>
    <w:rsid w:val="00C955F2"/>
    <w:rsid w:val="00C96EA5"/>
    <w:rsid w:val="00CA12AB"/>
    <w:rsid w:val="00CA1B0F"/>
    <w:rsid w:val="00CA6964"/>
    <w:rsid w:val="00CA7177"/>
    <w:rsid w:val="00CB2958"/>
    <w:rsid w:val="00CB42BA"/>
    <w:rsid w:val="00CB4EC5"/>
    <w:rsid w:val="00CB5632"/>
    <w:rsid w:val="00CB661C"/>
    <w:rsid w:val="00CB7AC1"/>
    <w:rsid w:val="00CC7687"/>
    <w:rsid w:val="00CD0A07"/>
    <w:rsid w:val="00CD0F7D"/>
    <w:rsid w:val="00CD1F2B"/>
    <w:rsid w:val="00CD4FFA"/>
    <w:rsid w:val="00CD55BA"/>
    <w:rsid w:val="00CD669E"/>
    <w:rsid w:val="00CE3DA8"/>
    <w:rsid w:val="00CE7230"/>
    <w:rsid w:val="00CF2833"/>
    <w:rsid w:val="00CF74A1"/>
    <w:rsid w:val="00D03F45"/>
    <w:rsid w:val="00D13799"/>
    <w:rsid w:val="00D203B8"/>
    <w:rsid w:val="00D2047B"/>
    <w:rsid w:val="00D23690"/>
    <w:rsid w:val="00D2530A"/>
    <w:rsid w:val="00D266D8"/>
    <w:rsid w:val="00D278A9"/>
    <w:rsid w:val="00D30352"/>
    <w:rsid w:val="00D30CD3"/>
    <w:rsid w:val="00D3105E"/>
    <w:rsid w:val="00D314DB"/>
    <w:rsid w:val="00D34C0D"/>
    <w:rsid w:val="00D36536"/>
    <w:rsid w:val="00D368B9"/>
    <w:rsid w:val="00D40082"/>
    <w:rsid w:val="00D4037C"/>
    <w:rsid w:val="00D40C0C"/>
    <w:rsid w:val="00D4135A"/>
    <w:rsid w:val="00D436A6"/>
    <w:rsid w:val="00D43E68"/>
    <w:rsid w:val="00D44695"/>
    <w:rsid w:val="00D4669D"/>
    <w:rsid w:val="00D4764E"/>
    <w:rsid w:val="00D51EAD"/>
    <w:rsid w:val="00D543AB"/>
    <w:rsid w:val="00D5460A"/>
    <w:rsid w:val="00D61EB6"/>
    <w:rsid w:val="00D65232"/>
    <w:rsid w:val="00D72A36"/>
    <w:rsid w:val="00D75F49"/>
    <w:rsid w:val="00D8172B"/>
    <w:rsid w:val="00D832BD"/>
    <w:rsid w:val="00D83603"/>
    <w:rsid w:val="00D872C8"/>
    <w:rsid w:val="00D87E8F"/>
    <w:rsid w:val="00D9080C"/>
    <w:rsid w:val="00D910D8"/>
    <w:rsid w:val="00D923DF"/>
    <w:rsid w:val="00D92598"/>
    <w:rsid w:val="00D928F4"/>
    <w:rsid w:val="00D930E9"/>
    <w:rsid w:val="00D932FF"/>
    <w:rsid w:val="00D9394B"/>
    <w:rsid w:val="00D96023"/>
    <w:rsid w:val="00D96287"/>
    <w:rsid w:val="00D97A06"/>
    <w:rsid w:val="00DA5A09"/>
    <w:rsid w:val="00DB35B1"/>
    <w:rsid w:val="00DB390D"/>
    <w:rsid w:val="00DB4CFD"/>
    <w:rsid w:val="00DB748A"/>
    <w:rsid w:val="00DC3FCE"/>
    <w:rsid w:val="00DC5397"/>
    <w:rsid w:val="00DD16AB"/>
    <w:rsid w:val="00DD2DA4"/>
    <w:rsid w:val="00DD4670"/>
    <w:rsid w:val="00DD4C07"/>
    <w:rsid w:val="00DD51FF"/>
    <w:rsid w:val="00DD565A"/>
    <w:rsid w:val="00DD5F0F"/>
    <w:rsid w:val="00DE303B"/>
    <w:rsid w:val="00DE4A42"/>
    <w:rsid w:val="00DE7289"/>
    <w:rsid w:val="00DF13C2"/>
    <w:rsid w:val="00DF2223"/>
    <w:rsid w:val="00DF265B"/>
    <w:rsid w:val="00DF2798"/>
    <w:rsid w:val="00DF5E30"/>
    <w:rsid w:val="00DF693A"/>
    <w:rsid w:val="00DF6F41"/>
    <w:rsid w:val="00E02E4E"/>
    <w:rsid w:val="00E03A0E"/>
    <w:rsid w:val="00E042AA"/>
    <w:rsid w:val="00E0508E"/>
    <w:rsid w:val="00E13EC3"/>
    <w:rsid w:val="00E21727"/>
    <w:rsid w:val="00E23FAF"/>
    <w:rsid w:val="00E25BC2"/>
    <w:rsid w:val="00E273CA"/>
    <w:rsid w:val="00E31DAB"/>
    <w:rsid w:val="00E364B5"/>
    <w:rsid w:val="00E43D98"/>
    <w:rsid w:val="00E44D04"/>
    <w:rsid w:val="00E47949"/>
    <w:rsid w:val="00E51B77"/>
    <w:rsid w:val="00E53C70"/>
    <w:rsid w:val="00E5467A"/>
    <w:rsid w:val="00E55F31"/>
    <w:rsid w:val="00E5709A"/>
    <w:rsid w:val="00E6304B"/>
    <w:rsid w:val="00E6318C"/>
    <w:rsid w:val="00E63790"/>
    <w:rsid w:val="00E71478"/>
    <w:rsid w:val="00E82182"/>
    <w:rsid w:val="00E82538"/>
    <w:rsid w:val="00E82638"/>
    <w:rsid w:val="00E84521"/>
    <w:rsid w:val="00E846F2"/>
    <w:rsid w:val="00E94099"/>
    <w:rsid w:val="00E95DD5"/>
    <w:rsid w:val="00E964F2"/>
    <w:rsid w:val="00E97730"/>
    <w:rsid w:val="00E9790C"/>
    <w:rsid w:val="00EA5679"/>
    <w:rsid w:val="00EB473B"/>
    <w:rsid w:val="00EB7C59"/>
    <w:rsid w:val="00EC3684"/>
    <w:rsid w:val="00EC71A1"/>
    <w:rsid w:val="00EC73AC"/>
    <w:rsid w:val="00EC7E6A"/>
    <w:rsid w:val="00ED37B9"/>
    <w:rsid w:val="00ED5CD9"/>
    <w:rsid w:val="00EE485C"/>
    <w:rsid w:val="00EE4C2A"/>
    <w:rsid w:val="00EE5A00"/>
    <w:rsid w:val="00EE6173"/>
    <w:rsid w:val="00EE76B6"/>
    <w:rsid w:val="00EE7F69"/>
    <w:rsid w:val="00EF04B5"/>
    <w:rsid w:val="00EF0637"/>
    <w:rsid w:val="00EF2A9A"/>
    <w:rsid w:val="00EF51EC"/>
    <w:rsid w:val="00F02055"/>
    <w:rsid w:val="00F0611A"/>
    <w:rsid w:val="00F070FB"/>
    <w:rsid w:val="00F07F80"/>
    <w:rsid w:val="00F136E4"/>
    <w:rsid w:val="00F202C4"/>
    <w:rsid w:val="00F20AB2"/>
    <w:rsid w:val="00F22D85"/>
    <w:rsid w:val="00F236ED"/>
    <w:rsid w:val="00F2553A"/>
    <w:rsid w:val="00F259C9"/>
    <w:rsid w:val="00F319E0"/>
    <w:rsid w:val="00F3245F"/>
    <w:rsid w:val="00F35EE6"/>
    <w:rsid w:val="00F3625C"/>
    <w:rsid w:val="00F37EF1"/>
    <w:rsid w:val="00F4396B"/>
    <w:rsid w:val="00F44E16"/>
    <w:rsid w:val="00F50957"/>
    <w:rsid w:val="00F50D3D"/>
    <w:rsid w:val="00F52E31"/>
    <w:rsid w:val="00F5528B"/>
    <w:rsid w:val="00F56147"/>
    <w:rsid w:val="00F63156"/>
    <w:rsid w:val="00F648F0"/>
    <w:rsid w:val="00F650FC"/>
    <w:rsid w:val="00F659B0"/>
    <w:rsid w:val="00F6748F"/>
    <w:rsid w:val="00F674D5"/>
    <w:rsid w:val="00F701B1"/>
    <w:rsid w:val="00F752F0"/>
    <w:rsid w:val="00F75FB9"/>
    <w:rsid w:val="00F811FB"/>
    <w:rsid w:val="00F8403D"/>
    <w:rsid w:val="00F841F2"/>
    <w:rsid w:val="00F86130"/>
    <w:rsid w:val="00F87691"/>
    <w:rsid w:val="00F92151"/>
    <w:rsid w:val="00FA0665"/>
    <w:rsid w:val="00FA173F"/>
    <w:rsid w:val="00FA3D4B"/>
    <w:rsid w:val="00FA4D94"/>
    <w:rsid w:val="00FA6338"/>
    <w:rsid w:val="00FB0BD9"/>
    <w:rsid w:val="00FB10C5"/>
    <w:rsid w:val="00FB20D6"/>
    <w:rsid w:val="00FB5170"/>
    <w:rsid w:val="00FB5CD0"/>
    <w:rsid w:val="00FB60F1"/>
    <w:rsid w:val="00FC0AFE"/>
    <w:rsid w:val="00FC128D"/>
    <w:rsid w:val="00FC2946"/>
    <w:rsid w:val="00FC4844"/>
    <w:rsid w:val="00FC6066"/>
    <w:rsid w:val="00FD1BB8"/>
    <w:rsid w:val="00FD1F71"/>
    <w:rsid w:val="00FD23D7"/>
    <w:rsid w:val="00FE00DD"/>
    <w:rsid w:val="00FE2505"/>
    <w:rsid w:val="00FE310F"/>
    <w:rsid w:val="00FE3E39"/>
    <w:rsid w:val="00FE4363"/>
    <w:rsid w:val="00FE6E10"/>
    <w:rsid w:val="00FF6087"/>
    <w:rsid w:val="00FF647A"/>
    <w:rsid w:val="29F93D8E"/>
    <w:rsid w:val="2BE566EF"/>
    <w:rsid w:val="37FF994E"/>
    <w:rsid w:val="3DF688B8"/>
    <w:rsid w:val="3FDE0D68"/>
    <w:rsid w:val="3FFF6506"/>
    <w:rsid w:val="47FFF465"/>
    <w:rsid w:val="4CFF0D8A"/>
    <w:rsid w:val="4FEF57E3"/>
    <w:rsid w:val="53DE55A8"/>
    <w:rsid w:val="56FF2C71"/>
    <w:rsid w:val="5EDFA747"/>
    <w:rsid w:val="5FBFAB69"/>
    <w:rsid w:val="63BD9FE3"/>
    <w:rsid w:val="675FA365"/>
    <w:rsid w:val="79FFF7E8"/>
    <w:rsid w:val="7B7E00C4"/>
    <w:rsid w:val="7D3E8FF4"/>
    <w:rsid w:val="7F4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E9C19"/>
  <w15:docId w15:val="{739ACB68-BBBF-4E77-A9D2-F4B89F0C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List Number 5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Body Tex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69"/>
    <w:qFormat/>
    <w:pPr>
      <w:widowControl w:val="0"/>
      <w:ind w:firstLineChars="200" w:firstLine="1376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3">
    <w:name w:val="heading 3"/>
    <w:basedOn w:val="a"/>
    <w:next w:val="a"/>
    <w:qFormat/>
    <w:pPr>
      <w:keepNext/>
      <w:keepLines/>
      <w:widowControl/>
      <w:adjustRightInd w:val="0"/>
      <w:snapToGrid w:val="0"/>
      <w:spacing w:before="200"/>
      <w:ind w:firstLineChars="0" w:firstLine="0"/>
      <w:jc w:val="left"/>
      <w:outlineLvl w:val="2"/>
    </w:pPr>
    <w:rPr>
      <w:rFonts w:ascii="Calibri Light" w:eastAsia="方正楷体_GBK" w:hAnsi="Calibri Light"/>
      <w:color w:val="000000"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9">
    <w:name w:val="样式 右侧:  1.69 厘米"/>
    <w:qFormat/>
    <w:pPr>
      <w:widowControl w:val="0"/>
      <w:ind w:right="960"/>
      <w:jc w:val="both"/>
    </w:pPr>
    <w:rPr>
      <w:rFonts w:eastAsia="仿宋" w:cs="宋体"/>
      <w:kern w:val="2"/>
      <w:sz w:val="21"/>
    </w:rPr>
  </w:style>
  <w:style w:type="paragraph" w:styleId="a3">
    <w:name w:val="table of authorities"/>
    <w:basedOn w:val="a"/>
    <w:next w:val="a"/>
    <w:qFormat/>
    <w:pPr>
      <w:widowControl/>
      <w:adjustRightInd w:val="0"/>
      <w:snapToGrid w:val="0"/>
      <w:spacing w:after="200"/>
      <w:ind w:leftChars="200" w:left="20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styleId="a4">
    <w:name w:val="Normal Indent"/>
    <w:basedOn w:val="a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Arial" w:hAnsi="Tahoma" w:cs="Arial"/>
      <w:kern w:val="0"/>
      <w:sz w:val="22"/>
    </w:rPr>
  </w:style>
  <w:style w:type="paragraph" w:styleId="a5">
    <w:name w:val="Body Text Indent"/>
    <w:basedOn w:val="a"/>
    <w:next w:val="CharCharChar"/>
    <w:uiPriority w:val="99"/>
    <w:unhideWhenUsed/>
    <w:qFormat/>
    <w:pPr>
      <w:widowControl/>
      <w:adjustRightInd w:val="0"/>
      <w:snapToGrid w:val="0"/>
      <w:spacing w:after="120"/>
      <w:ind w:leftChars="200" w:left="42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customStyle="1" w:styleId="CharCharChar">
    <w:name w:val="Char Char Char"/>
    <w:basedOn w:val="a"/>
    <w:qFormat/>
    <w:pPr>
      <w:widowControl/>
      <w:adjustRightInd w:val="0"/>
      <w:snapToGrid w:val="0"/>
      <w:spacing w:after="200"/>
      <w:ind w:firstLineChars="0" w:firstLine="0"/>
      <w:jc w:val="left"/>
    </w:pPr>
    <w:rPr>
      <w:rFonts w:ascii="Tahoma" w:eastAsia="Arial" w:hAnsi="Tahoma" w:cs="Arial"/>
      <w:kern w:val="0"/>
      <w:sz w:val="21"/>
      <w:szCs w:val="24"/>
    </w:rPr>
  </w:style>
  <w:style w:type="paragraph" w:styleId="a6">
    <w:name w:val="Plain Text"/>
    <w:basedOn w:val="a"/>
    <w:next w:val="5"/>
    <w:link w:val="a7"/>
    <w:qFormat/>
    <w:rPr>
      <w:rFonts w:ascii="宋体" w:eastAsia="宋体" w:hAnsi="Courier New" w:cs="Courier New"/>
      <w:szCs w:val="21"/>
    </w:rPr>
  </w:style>
  <w:style w:type="paragraph" w:styleId="5">
    <w:name w:val="List Number 5"/>
    <w:basedOn w:val="a"/>
    <w:qFormat/>
    <w:pPr>
      <w:numPr>
        <w:numId w:val="1"/>
      </w:numPr>
    </w:pPr>
  </w:style>
  <w:style w:type="paragraph" w:styleId="a8">
    <w:name w:val="Date"/>
    <w:basedOn w:val="a"/>
    <w:next w:val="a"/>
    <w:link w:val="a9"/>
    <w:pPr>
      <w:ind w:leftChars="2500" w:left="100"/>
    </w:pPr>
  </w:style>
  <w:style w:type="paragraph" w:styleId="2">
    <w:name w:val="Body Text Indent 2"/>
    <w:basedOn w:val="a"/>
    <w:uiPriority w:val="99"/>
    <w:unhideWhenUsed/>
    <w:qFormat/>
    <w:pPr>
      <w:widowControl/>
      <w:adjustRightInd w:val="0"/>
      <w:snapToGrid w:val="0"/>
      <w:spacing w:after="120" w:line="480" w:lineRule="auto"/>
      <w:ind w:leftChars="200" w:left="42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styleId="aa">
    <w:name w:val="Balloon Text"/>
    <w:basedOn w:val="a"/>
    <w:link w:val="ab"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qFormat/>
    <w:pPr>
      <w:widowControl/>
      <w:adjustRightInd w:val="0"/>
      <w:snapToGrid w:val="0"/>
      <w:spacing w:beforeAutospacing="1" w:after="200" w:afterAutospacing="1"/>
      <w:ind w:firstLineChars="0" w:firstLine="0"/>
      <w:jc w:val="left"/>
    </w:pPr>
    <w:rPr>
      <w:rFonts w:ascii="Tahoma" w:eastAsia="Arial" w:hAnsi="Tahoma"/>
      <w:kern w:val="0"/>
      <w:sz w:val="24"/>
    </w:rPr>
  </w:style>
  <w:style w:type="paragraph" w:styleId="20">
    <w:name w:val="Body Text First Indent 2"/>
    <w:basedOn w:val="a5"/>
    <w:next w:val="a"/>
    <w:qFormat/>
    <w:pPr>
      <w:spacing w:before="100" w:beforeAutospacing="1"/>
      <w:ind w:left="0" w:firstLineChars="200" w:firstLine="420"/>
    </w:pPr>
    <w:rPr>
      <w:rFonts w:ascii="Times New Roman" w:hAnsi="Times New Roman"/>
    </w:rPr>
  </w:style>
  <w:style w:type="character" w:customStyle="1" w:styleId="a7">
    <w:name w:val="纯文本 字符"/>
    <w:link w:val="a6"/>
    <w:uiPriority w:val="99"/>
    <w:qFormat/>
    <w:rPr>
      <w:rFonts w:ascii="宋体" w:eastAsia="宋体" w:hAnsi="Courier New" w:cs="Courier New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character" w:customStyle="1" w:styleId="ab">
    <w:name w:val="批注框文本 字符"/>
    <w:link w:val="aa"/>
    <w:uiPriority w:val="99"/>
    <w:semiHidden/>
    <w:qFormat/>
    <w:rPr>
      <w:sz w:val="18"/>
      <w:szCs w:val="18"/>
    </w:rPr>
  </w:style>
  <w:style w:type="character" w:customStyle="1" w:styleId="ad">
    <w:name w:val="页脚 字符"/>
    <w:link w:val="ac"/>
    <w:uiPriority w:val="99"/>
    <w:qFormat/>
    <w:rPr>
      <w:sz w:val="18"/>
      <w:szCs w:val="18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paragraph" w:customStyle="1" w:styleId="GBKGBK456">
    <w:name w:val="样式 (西文) 方正小标宋_GBK (中文) 方正小标宋_GBK 45 磅 (西文)粗体 红色 居中 字符缩放: 6..."/>
    <w:basedOn w:val="a"/>
    <w:uiPriority w:val="99"/>
    <w:qFormat/>
    <w:pPr>
      <w:widowControl/>
      <w:adjustRightInd w:val="0"/>
      <w:snapToGrid w:val="0"/>
      <w:spacing w:after="200" w:line="1300" w:lineRule="exact"/>
      <w:ind w:firstLineChars="0" w:firstLine="0"/>
      <w:jc w:val="center"/>
    </w:pPr>
    <w:rPr>
      <w:rFonts w:ascii="方正小标宋_GBK" w:eastAsia="方正小标宋_GBK" w:hAnsi="方正小标宋_GBK" w:cs="方正小标宋_GBK"/>
      <w:b/>
      <w:bCs/>
      <w:color w:val="FF0000"/>
      <w:spacing w:val="70"/>
      <w:w w:val="50"/>
      <w:kern w:val="0"/>
      <w:sz w:val="90"/>
      <w:szCs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521</Words>
  <Characters>2972</Characters>
  <Application>Microsoft Office Word</Application>
  <DocSecurity>0</DocSecurity>
  <Lines>24</Lines>
  <Paragraphs>6</Paragraphs>
  <ScaleCrop>false</ScaleCrop>
  <Company>微软中国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乌鲁木齐市人民政府</dc:title>
  <dc:creator>LYF</dc:creator>
  <cp:lastModifiedBy>Administrator</cp:lastModifiedBy>
  <cp:revision>5</cp:revision>
  <cp:lastPrinted>2025-11-13T19:54:00Z</cp:lastPrinted>
  <dcterms:created xsi:type="dcterms:W3CDTF">2025-11-28T11:13:00Z</dcterms:created>
  <dcterms:modified xsi:type="dcterms:W3CDTF">2025-11-28T11:22:00Z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2616799CDF889CD9D83B1D69DB5C67A1</vt:lpwstr>
  </property>
</Properties>
</file>