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方正黑体_GBK" w:hAnsi="方正黑体_GBK" w:eastAsia="方正黑体_GBK" w:cs="方正黑体_GBK"/>
          <w:b w:val="0"/>
          <w:bCs/>
          <w:color w:val="000000"/>
          <w:spacing w:val="8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pacing w:val="8"/>
          <w:sz w:val="32"/>
          <w:szCs w:val="32"/>
        </w:rPr>
        <w:t>附件2</w:t>
      </w:r>
      <w:bookmarkStart w:id="0" w:name="_GoBack"/>
      <w:bookmarkEnd w:id="0"/>
    </w:p>
    <w:p>
      <w:pPr>
        <w:spacing w:line="48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000000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护理服务机构</w:t>
      </w:r>
      <w:r>
        <w:rPr>
          <w:rFonts w:hint="eastAsia" w:ascii="方正小标宋_GBK" w:hAnsi="方正小标宋_GBK" w:eastAsia="方正小标宋_GBK" w:cs="方正小标宋_GBK"/>
          <w:color w:val="000000"/>
          <w:spacing w:val="8"/>
          <w:sz w:val="44"/>
          <w:szCs w:val="44"/>
        </w:rPr>
        <w:t>申请定点资格</w:t>
      </w:r>
    </w:p>
    <w:p>
      <w:pPr>
        <w:spacing w:line="480" w:lineRule="exact"/>
        <w:ind w:firstLine="912" w:firstLineChars="200"/>
        <w:jc w:val="center"/>
        <w:rPr>
          <w:rFonts w:hint="eastAsia" w:ascii="方正小标宋_GBK" w:hAnsi="方正小标宋_GBK" w:eastAsia="方正小标宋_GBK" w:cs="方正小标宋_GBK"/>
          <w:color w:val="000000"/>
          <w:spacing w:val="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8"/>
          <w:sz w:val="44"/>
          <w:szCs w:val="44"/>
        </w:rPr>
        <w:t>所需材料清单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申请机构名称：                         申请时间：</w:t>
      </w:r>
    </w:p>
    <w:tbl>
      <w:tblPr>
        <w:tblStyle w:val="6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6552"/>
        <w:gridCol w:w="776"/>
        <w:gridCol w:w="776"/>
        <w:gridCol w:w="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序号</w:t>
            </w:r>
          </w:p>
        </w:tc>
        <w:tc>
          <w:tcPr>
            <w:tcW w:w="65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材料内容</w:t>
            </w:r>
          </w:p>
        </w:tc>
        <w:tc>
          <w:tcPr>
            <w:tcW w:w="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起始页码</w:t>
            </w:r>
          </w:p>
        </w:tc>
        <w:tc>
          <w:tcPr>
            <w:tcW w:w="7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结束页码</w:t>
            </w:r>
          </w:p>
        </w:tc>
        <w:tc>
          <w:tcPr>
            <w:tcW w:w="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《护理保险协议服务机构准入申请表》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以下材料的原件及复印件，复印件需加盖机构公章</w:t>
            </w:r>
          </w:p>
        </w:tc>
        <w:tc>
          <w:tcPr>
            <w:tcW w:w="776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--</w:t>
            </w:r>
          </w:p>
        </w:tc>
        <w:tc>
          <w:tcPr>
            <w:tcW w:w="776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--</w:t>
            </w: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pStyle w:val="11"/>
              <w:numPr>
                <w:ilvl w:val="0"/>
                <w:numId w:val="1"/>
              </w:numPr>
              <w:spacing w:line="480" w:lineRule="exact"/>
              <w:ind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5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《医疗机构执业许可证》或《设置医疗机构批准书》；《养老机构设立许可证》或《设置养老机构备案回执》，或获准承担残疾人托养业务证书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pStyle w:val="11"/>
              <w:numPr>
                <w:ilvl w:val="0"/>
                <w:numId w:val="1"/>
              </w:numPr>
              <w:spacing w:line="480" w:lineRule="exact"/>
              <w:ind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5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《营业执照》或《事业单位法人证书》或《民办非企业单位登记证书》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pStyle w:val="11"/>
              <w:numPr>
                <w:ilvl w:val="0"/>
                <w:numId w:val="1"/>
              </w:numPr>
              <w:spacing w:line="480" w:lineRule="exact"/>
              <w:ind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单位开户银行许可证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pStyle w:val="11"/>
              <w:numPr>
                <w:ilvl w:val="0"/>
                <w:numId w:val="1"/>
              </w:numPr>
              <w:spacing w:line="480" w:lineRule="exact"/>
              <w:ind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552" w:type="dxa"/>
          </w:tcPr>
          <w:p>
            <w:pPr>
              <w:tabs>
                <w:tab w:val="left" w:pos="0"/>
              </w:tabs>
              <w:spacing w:line="56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业务用房产权证明和（或）租赁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合同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both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⑸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医护人员的执业证书、资格证书、职称证书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65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单位法人代表、负责人身份证复印件、法人授权委托书、代理人身份证原件、复印件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4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现行护理服务收费价目表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5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护理服务机构及其职工缴纳社会保险的证明材料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6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从业人员名单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7</w:t>
            </w:r>
          </w:p>
        </w:tc>
        <w:tc>
          <w:tcPr>
            <w:tcW w:w="65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6"/>
                <w:sz w:val="28"/>
                <w:szCs w:val="28"/>
              </w:rPr>
              <w:t>药品管理制度及使用药品管理系统软件相关证明材料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8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经会计电算化软件系统导出的会计科目余额表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9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服务设施设备清单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  <w:vAlign w:val="center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10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highlight w:val="none"/>
              </w:rPr>
              <w:t>承诺书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11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其他相关材料</w:t>
            </w: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74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4" w:type="dxa"/>
          </w:tcPr>
          <w:p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12</w:t>
            </w:r>
          </w:p>
        </w:tc>
        <w:tc>
          <w:tcPr>
            <w:tcW w:w="6552" w:type="dxa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材料页数合计</w:t>
            </w:r>
          </w:p>
        </w:tc>
        <w:tc>
          <w:tcPr>
            <w:tcW w:w="2226" w:type="dxa"/>
            <w:gridSpan w:val="3"/>
          </w:tcPr>
          <w:p>
            <w:pPr>
              <w:spacing w:line="48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pacing w:line="48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333333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44"/>
          <w:szCs w:val="44"/>
        </w:rPr>
        <w:t>有关事项说明</w:t>
      </w:r>
    </w:p>
    <w:p>
      <w:pPr>
        <w:spacing w:line="480" w:lineRule="exact"/>
        <w:rPr>
          <w:rFonts w:hint="eastAsia" w:ascii="方正仿宋_GBK" w:hAnsi="方正仿宋_GBK" w:eastAsia="方正仿宋_GBK" w:cs="方正仿宋_GBK"/>
          <w:color w:val="333333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  <w:t>一、填表说明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1、所有申报表格用黑色水笔填写或电脑打印，要求字迹工整清楚，内容真实，有效。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2、申请材料均为A4规格，请按</w:t>
      </w:r>
      <w:r>
        <w:rPr>
          <w:rFonts w:hint="eastAsia" w:eastAsia="方正仿宋_GBK" w:cs="Times New Roman"/>
          <w:color w:val="333333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清单</w:t>
      </w:r>
      <w:r>
        <w:rPr>
          <w:rFonts w:hint="eastAsia" w:eastAsia="方正仿宋_GBK" w:cs="Times New Roman"/>
          <w:color w:val="33333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列表顺序填写并编制页码。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3、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《护理保险协议服务机构准入申请表》中</w:t>
      </w:r>
      <w:r>
        <w:rPr>
          <w:rFonts w:hint="eastAsia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乌鲁木齐医疗保障局审查意见</w:t>
      </w:r>
      <w:r>
        <w:rPr>
          <w:rFonts w:hint="eastAsia" w:eastAsia="方正仿宋_GBK" w:cs="Times New Roman"/>
          <w:color w:val="333333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一栏无需填写。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  <w:t>二、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lang w:eastAsia="zh-CN"/>
        </w:rPr>
        <w:t>还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  <w:t>需提供的材料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1、养老机构无内设医务室的，需提供与医院或社区卫生服务中心签订的服务协议。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sz w:val="32"/>
          <w:szCs w:val="32"/>
        </w:rPr>
        <w:t>2、前3个月的收支情况、财务报表和照护业务量（包括护理服务人次，实际开放床位数等）。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  <w:t>三、材料清单中第1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lang w:val="en-US" w:eastAsia="zh-CN"/>
        </w:rPr>
        <w:t>-</w:t>
      </w: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</w:rPr>
        <w:t>3项的资料需一式两份</w:t>
      </w:r>
    </w:p>
    <w:p>
      <w:pPr>
        <w:spacing w:line="480" w:lineRule="exact"/>
        <w:rPr>
          <w:rFonts w:hint="eastAsia" w:ascii="方正仿宋_GBK" w:hAnsi="方正仿宋_GBK" w:eastAsia="方正仿宋_GBK" w:cs="方正仿宋_GBK"/>
          <w:color w:val="333333"/>
          <w:sz w:val="32"/>
          <w:szCs w:val="32"/>
        </w:rPr>
      </w:pPr>
    </w:p>
    <w:sectPr>
      <w:pgSz w:w="11906" w:h="16838"/>
      <w:pgMar w:top="2154" w:right="1531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E7435"/>
    <w:multiLevelType w:val="multilevel"/>
    <w:tmpl w:val="3C2E7435"/>
    <w:lvl w:ilvl="0" w:tentative="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2AB2"/>
    <w:rsid w:val="00014176"/>
    <w:rsid w:val="00084047"/>
    <w:rsid w:val="000D351A"/>
    <w:rsid w:val="000D3A59"/>
    <w:rsid w:val="000D4D7F"/>
    <w:rsid w:val="000E6C6E"/>
    <w:rsid w:val="00106D1A"/>
    <w:rsid w:val="00140C50"/>
    <w:rsid w:val="00154207"/>
    <w:rsid w:val="001B5C0C"/>
    <w:rsid w:val="001F1C9B"/>
    <w:rsid w:val="001F2D5A"/>
    <w:rsid w:val="001F4A57"/>
    <w:rsid w:val="002007FD"/>
    <w:rsid w:val="00206C1B"/>
    <w:rsid w:val="002B74D0"/>
    <w:rsid w:val="002B79D4"/>
    <w:rsid w:val="002C148F"/>
    <w:rsid w:val="002D679B"/>
    <w:rsid w:val="002E21DA"/>
    <w:rsid w:val="002E7939"/>
    <w:rsid w:val="002F3B0B"/>
    <w:rsid w:val="003208BA"/>
    <w:rsid w:val="00387C7F"/>
    <w:rsid w:val="003D0A88"/>
    <w:rsid w:val="004164BC"/>
    <w:rsid w:val="004859AC"/>
    <w:rsid w:val="004A5F75"/>
    <w:rsid w:val="004B1197"/>
    <w:rsid w:val="004C75CF"/>
    <w:rsid w:val="004F22F6"/>
    <w:rsid w:val="00505057"/>
    <w:rsid w:val="005175EF"/>
    <w:rsid w:val="005246C6"/>
    <w:rsid w:val="0057226D"/>
    <w:rsid w:val="005867AD"/>
    <w:rsid w:val="005B5D1B"/>
    <w:rsid w:val="00600E82"/>
    <w:rsid w:val="00607830"/>
    <w:rsid w:val="00646294"/>
    <w:rsid w:val="006662E2"/>
    <w:rsid w:val="006C07FE"/>
    <w:rsid w:val="006C431D"/>
    <w:rsid w:val="00705D1C"/>
    <w:rsid w:val="00742B87"/>
    <w:rsid w:val="00764810"/>
    <w:rsid w:val="007947FC"/>
    <w:rsid w:val="007F41FD"/>
    <w:rsid w:val="00852B31"/>
    <w:rsid w:val="00860E24"/>
    <w:rsid w:val="00863817"/>
    <w:rsid w:val="008B79E0"/>
    <w:rsid w:val="008C3113"/>
    <w:rsid w:val="008D2774"/>
    <w:rsid w:val="008F497B"/>
    <w:rsid w:val="008F6B1A"/>
    <w:rsid w:val="0092681D"/>
    <w:rsid w:val="009D0F03"/>
    <w:rsid w:val="00A077BA"/>
    <w:rsid w:val="00A10A2F"/>
    <w:rsid w:val="00A33B16"/>
    <w:rsid w:val="00A343E6"/>
    <w:rsid w:val="00A731F2"/>
    <w:rsid w:val="00B021E6"/>
    <w:rsid w:val="00B12068"/>
    <w:rsid w:val="00B511B3"/>
    <w:rsid w:val="00BA2F26"/>
    <w:rsid w:val="00BA3469"/>
    <w:rsid w:val="00BC5F6A"/>
    <w:rsid w:val="00BD5F1C"/>
    <w:rsid w:val="00BF29DD"/>
    <w:rsid w:val="00C33BCB"/>
    <w:rsid w:val="00C33D82"/>
    <w:rsid w:val="00C34214"/>
    <w:rsid w:val="00C654AA"/>
    <w:rsid w:val="00C70D2F"/>
    <w:rsid w:val="00C82AD9"/>
    <w:rsid w:val="00CC366B"/>
    <w:rsid w:val="00CC4D7B"/>
    <w:rsid w:val="00D87171"/>
    <w:rsid w:val="00DC2960"/>
    <w:rsid w:val="00DE7D3A"/>
    <w:rsid w:val="00DF183B"/>
    <w:rsid w:val="00E113C3"/>
    <w:rsid w:val="00E163B6"/>
    <w:rsid w:val="00E30DB8"/>
    <w:rsid w:val="00E47FB7"/>
    <w:rsid w:val="00E81473"/>
    <w:rsid w:val="00EA2AB2"/>
    <w:rsid w:val="00EC5973"/>
    <w:rsid w:val="00EC7893"/>
    <w:rsid w:val="00ED14A4"/>
    <w:rsid w:val="00EE1115"/>
    <w:rsid w:val="00EE66AD"/>
    <w:rsid w:val="00F236C2"/>
    <w:rsid w:val="00F27F35"/>
    <w:rsid w:val="00F552AF"/>
    <w:rsid w:val="00F556B9"/>
    <w:rsid w:val="00F72AD6"/>
    <w:rsid w:val="00F85506"/>
    <w:rsid w:val="00FA7115"/>
    <w:rsid w:val="00FF4A27"/>
    <w:rsid w:val="074A5116"/>
    <w:rsid w:val="0E0C2B30"/>
    <w:rsid w:val="1817694F"/>
    <w:rsid w:val="4ECE2461"/>
    <w:rsid w:val="59683034"/>
    <w:rsid w:val="59725665"/>
    <w:rsid w:val="5D230E70"/>
    <w:rsid w:val="622D3628"/>
    <w:rsid w:val="6F32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656</Characters>
  <Lines>5</Lines>
  <Paragraphs>1</Paragraphs>
  <TotalTime>7</TotalTime>
  <ScaleCrop>false</ScaleCrop>
  <LinksUpToDate>false</LinksUpToDate>
  <CharactersWithSpaces>769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2016-10-11T10:53:00Z</dcterms:created>
  <dc:creator>duantingting</dc:creator>
  <cp:lastModifiedBy>Lenovo</cp:lastModifiedBy>
  <cp:lastPrinted>2018-01-17T05:01:00Z</cp:lastPrinted>
  <dcterms:modified xsi:type="dcterms:W3CDTF">2023-10-07T02:22:54Z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