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F7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CE723A4">
      <w:pPr>
        <w:bidi w:val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1618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" w:leftChars="0" w:hanging="6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乌鲁木齐市2025年1月-6月网络预约出租汽车经营者服务质量</w:t>
      </w:r>
    </w:p>
    <w:p w14:paraId="0B668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6" w:leftChars="0" w:hanging="6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信誉考核结果</w:t>
      </w:r>
    </w:p>
    <w:bookmarkEnd w:id="0"/>
    <w:tbl>
      <w:tblPr>
        <w:tblStyle w:val="5"/>
        <w:tblW w:w="15435" w:type="dxa"/>
        <w:tblInd w:w="-1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05"/>
        <w:gridCol w:w="1485"/>
        <w:gridCol w:w="990"/>
        <w:gridCol w:w="1215"/>
        <w:gridCol w:w="7935"/>
      </w:tblGrid>
      <w:tr w14:paraId="3D14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05" w:type="dxa"/>
            <w:shd w:val="clear" w:color="auto" w:fill="auto"/>
            <w:vAlign w:val="top"/>
          </w:tcPr>
          <w:p w14:paraId="28FA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47E84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41C9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平台简称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51F4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扣分数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4B82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剩余分数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322F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扣分项</w:t>
            </w:r>
          </w:p>
        </w:tc>
      </w:tr>
      <w:tr w14:paraId="394A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44C1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0EDC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天津海豚出游科技有限公司    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1911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携程专车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7976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455B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955.7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661A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线下服务能力：扣17.5分；交通违法行为：扣4.32分；服务评价：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扣12.48分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7646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78D6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7A92B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兰州益民出行汽车服务有限    公司新疆分公司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119A9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益民出行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7DA5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914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2940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线下服务能力：扣16分；信息报备：扣4分；安全责任落实：扣5分；交通违法行为：扣90分；维护行业稳定：扣10分。</w:t>
            </w:r>
          </w:p>
        </w:tc>
      </w:tr>
      <w:tr w14:paraId="3F75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492D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67E6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首约科技集团股份有限公司  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26F5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首汽约车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81D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143.77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3621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856.23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2070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扣28分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；信息报备：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扣30分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；安全责任落实：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扣22.21分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扣33.56分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0CBD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A56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4A69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杭州携华网络科技有限公司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7853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携华出行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5F087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181.31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E58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818.69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0DE48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扣23分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；信息报备：扣30分；交通违法行为：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扣24.37分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扣23.94分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扣80分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2102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0CA9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05036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杭州优行科技有限公司              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6497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曹操出行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CBD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186.2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77C1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813.8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3149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线下服务能力：扣21分；信息报备：扣30分；交通违法行为：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扣45.2分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；服务评价：扣90分。</w:t>
            </w:r>
          </w:p>
        </w:tc>
      </w:tr>
      <w:tr w14:paraId="59CB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56FF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1469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重庆幸福千万家智行科技            有限公司乌鲁木齐分公司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75BA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幸福千万家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6542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203.62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73A7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796.38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6F6B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线下服务能力：扣21分；信息报备：扣30分；交通违法行为：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66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.6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扣25.93分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扣60分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4C5F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5" w:type="dxa"/>
          </w:tcPr>
          <w:p w14:paraId="13C2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1838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上海赛可出行科技服务有限   公司乌鲁木齐分公司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608C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享道出行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5763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213.42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B91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786.58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6BFE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线下服务能力：扣21分；信息报备：扣30分；交通违法行为：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扣47.61分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；运营违规行为：扣0.33分；服务评价：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扣14.48分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扣100分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5ACB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05" w:type="dxa"/>
          </w:tcPr>
          <w:p w14:paraId="5232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1D0A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神州优车（福建）信息技术   有限公司乌鲁木齐分公司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27DD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神州专车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1222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216.18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144B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783.82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7860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线下服务能力：扣17分；信息报备：扣30分；安全责任落实：扣20分；交通违法行为：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扣31.23分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扣17.95分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扣100分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7F8B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77CE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32A7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江西幸福汽车服务有限公司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4646A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幸福专车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235B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216.86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D41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783.14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553AA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线下服务能力：扣17分；信息报备：扣30分；安全责任落实：扣20分；交通违法行为：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扣61.58分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扣8.28分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扣80分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0FA8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E6D8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6C522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广州祺宸科技有限公司             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3C5C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如祺出行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1B3E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219.29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0D8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780.71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749F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扣25.5分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；信息报备：扣30分；安全责任落实：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扣23.56分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扣20.23分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；维护行业稳定：扣100分。</w:t>
            </w:r>
          </w:p>
        </w:tc>
      </w:tr>
      <w:tr w14:paraId="4007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F2A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74BE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北京假日阳光环球旅行社            有限公司乌鲁木齐分公司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3205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阳光出行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192F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227.56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23EF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772.44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510E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线下服务能力：扣30分；信息报备：扣30分；安全责任落实：扣20分；交通违法行为：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扣55.36分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扣72.2分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扣20分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  <w:t>。</w:t>
            </w:r>
          </w:p>
        </w:tc>
      </w:tr>
      <w:tr w14:paraId="4B02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214A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1B22D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湖南飞豹网络科技有限公司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4F53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飞豹出行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5897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276.85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483B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723.15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47E7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线下服务能力：扣20.5分；信息报备：扣30分；安全责任落实：扣20分；交通违法行为：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扣47.47分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扣58.88分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扣100分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499F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39E9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039D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重庆小租网络科技有限公司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5A19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招招出行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0131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385.5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48D7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614.5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5939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线下服务能力：扣25.5分；信息报备：扣30分；安全责任落实：扣20分；交通违法行为：扣90分；运营违规行为：扣120分；服务评价：扣90分；维护行业稳定：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扣10分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。</w:t>
            </w:r>
          </w:p>
        </w:tc>
      </w:tr>
      <w:tr w14:paraId="5BE2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7E3FC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5" w:beforeLines="12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4F25D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南京领行科技股份有限公司   乌鲁木齐分公司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73466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4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T3平台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7DD4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4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395.5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2712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4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604.5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4F30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线下服务能力：扣19.5分；信息报备：扣30分；安全责任落实：扣20分；交通违法行为：扣90分；运营违规行为：扣120分；车辆及驾驶员资质：扣2分；服务评价：扣90分；信息公开：扣14分；维护行业稳定：扣10分。</w:t>
            </w:r>
          </w:p>
        </w:tc>
      </w:tr>
      <w:tr w14:paraId="3071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08B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05" w:type="dxa"/>
            <w:shd w:val="clear" w:color="auto" w:fill="auto"/>
            <w:vAlign w:val="top"/>
          </w:tcPr>
          <w:p w14:paraId="0F5E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滴滴出行科技有限公司新疆   分公司</w:t>
            </w:r>
          </w:p>
        </w:tc>
        <w:tc>
          <w:tcPr>
            <w:tcW w:w="1485" w:type="dxa"/>
            <w:shd w:val="clear" w:color="auto" w:fill="auto"/>
            <w:vAlign w:val="top"/>
          </w:tcPr>
          <w:p w14:paraId="1CEC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0" w:beforeLines="16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滴滴出行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36FC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0" w:beforeLines="16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667.21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5B5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0" w:beforeLines="160" w:afterLines="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332.79</w:t>
            </w:r>
          </w:p>
        </w:tc>
        <w:tc>
          <w:tcPr>
            <w:tcW w:w="7935" w:type="dxa"/>
            <w:shd w:val="clear" w:color="auto" w:fill="auto"/>
            <w:vAlign w:val="top"/>
          </w:tcPr>
          <w:p w14:paraId="5F91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线下服务能力：扣19.5分；信息报备：扣30分；数据接入：扣180分；安全责任落实：扣20分；交通责任事故死亡率：扣12.71分；交通违法行为：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扣50.7分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；运营违规行为：扣57.17分；车辆及驾驶员资质：扣120分；服务评价：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single"/>
              </w:rPr>
              <w:t>扣47.13分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；信息公开：扣20分；媒体曝光：扣10分；维护行业稳定：扣100分。</w:t>
            </w:r>
          </w:p>
        </w:tc>
      </w:tr>
    </w:tbl>
    <w:p w14:paraId="7F679C51">
      <w:pPr>
        <w:bidi w:val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984" w:header="851" w:footer="680" w:gutter="0"/>
          <w:pgNumType w:fmt="decimal"/>
          <w:cols w:space="425" w:num="1"/>
          <w:docGrid w:type="lines" w:linePitch="312" w:charSpace="0"/>
        </w:sectPr>
      </w:pPr>
    </w:p>
    <w:p w14:paraId="5DDC302E">
      <w:pPr>
        <w:bidi w:val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531" w:right="2098" w:bottom="1531" w:left="1984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D0C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-352425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81AA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s5tb9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sgwEy2me8+XIwzbN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rObW/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81AA2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D64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D72E4"/>
    <w:rsid w:val="02C22194"/>
    <w:rsid w:val="03F35BB7"/>
    <w:rsid w:val="058D22A7"/>
    <w:rsid w:val="062C1F8D"/>
    <w:rsid w:val="063775B9"/>
    <w:rsid w:val="0A864054"/>
    <w:rsid w:val="0D197576"/>
    <w:rsid w:val="0D95005C"/>
    <w:rsid w:val="0FAC551A"/>
    <w:rsid w:val="0FCA3B01"/>
    <w:rsid w:val="0FD84E0B"/>
    <w:rsid w:val="110F618C"/>
    <w:rsid w:val="1112388E"/>
    <w:rsid w:val="1113130F"/>
    <w:rsid w:val="13255877"/>
    <w:rsid w:val="1361717D"/>
    <w:rsid w:val="13674B86"/>
    <w:rsid w:val="13C4667A"/>
    <w:rsid w:val="15D966E9"/>
    <w:rsid w:val="16E3789C"/>
    <w:rsid w:val="16F171DC"/>
    <w:rsid w:val="17FF5B68"/>
    <w:rsid w:val="18893450"/>
    <w:rsid w:val="19B26E85"/>
    <w:rsid w:val="1C294840"/>
    <w:rsid w:val="1E331D78"/>
    <w:rsid w:val="22F619EB"/>
    <w:rsid w:val="23543F83"/>
    <w:rsid w:val="24EE3D24"/>
    <w:rsid w:val="252C160A"/>
    <w:rsid w:val="2B906B5A"/>
    <w:rsid w:val="2E1B7734"/>
    <w:rsid w:val="2EE62680"/>
    <w:rsid w:val="31AF0D00"/>
    <w:rsid w:val="341E6110"/>
    <w:rsid w:val="3474109D"/>
    <w:rsid w:val="34DF2538"/>
    <w:rsid w:val="372607CF"/>
    <w:rsid w:val="37F457DC"/>
    <w:rsid w:val="38396E4A"/>
    <w:rsid w:val="38480D41"/>
    <w:rsid w:val="39B83ECA"/>
    <w:rsid w:val="39BD6FC6"/>
    <w:rsid w:val="3AA47D0C"/>
    <w:rsid w:val="3CE21E78"/>
    <w:rsid w:val="3CF13D67"/>
    <w:rsid w:val="3D8F7C8C"/>
    <w:rsid w:val="3DE51D18"/>
    <w:rsid w:val="3E0E2F7F"/>
    <w:rsid w:val="3EAE1494"/>
    <w:rsid w:val="3EE60E6F"/>
    <w:rsid w:val="3F071A76"/>
    <w:rsid w:val="3F37033C"/>
    <w:rsid w:val="40631D33"/>
    <w:rsid w:val="40E12601"/>
    <w:rsid w:val="42D77C69"/>
    <w:rsid w:val="42EC5BE6"/>
    <w:rsid w:val="43580CE8"/>
    <w:rsid w:val="45F261D2"/>
    <w:rsid w:val="46D32666"/>
    <w:rsid w:val="470521F0"/>
    <w:rsid w:val="47411377"/>
    <w:rsid w:val="47C737CE"/>
    <w:rsid w:val="4A16047D"/>
    <w:rsid w:val="4A297CE3"/>
    <w:rsid w:val="4C847914"/>
    <w:rsid w:val="4D8465BE"/>
    <w:rsid w:val="4E5B2D9E"/>
    <w:rsid w:val="4EF02860"/>
    <w:rsid w:val="4FBC6897"/>
    <w:rsid w:val="52CC0713"/>
    <w:rsid w:val="54215DE3"/>
    <w:rsid w:val="54600181"/>
    <w:rsid w:val="54660D84"/>
    <w:rsid w:val="567A4F6C"/>
    <w:rsid w:val="56856B80"/>
    <w:rsid w:val="58ED49F0"/>
    <w:rsid w:val="5A823EAE"/>
    <w:rsid w:val="5C717B35"/>
    <w:rsid w:val="5E0B78D6"/>
    <w:rsid w:val="5E2F6B1B"/>
    <w:rsid w:val="5E5A2ED9"/>
    <w:rsid w:val="60464BBE"/>
    <w:rsid w:val="61915DCF"/>
    <w:rsid w:val="62CF33A7"/>
    <w:rsid w:val="642E137A"/>
    <w:rsid w:val="67B66762"/>
    <w:rsid w:val="68076E37"/>
    <w:rsid w:val="6AE44AD1"/>
    <w:rsid w:val="6AE5634A"/>
    <w:rsid w:val="6B5243A0"/>
    <w:rsid w:val="6B8D0D02"/>
    <w:rsid w:val="6BF43BAA"/>
    <w:rsid w:val="6CE1032F"/>
    <w:rsid w:val="6E7C4B9B"/>
    <w:rsid w:val="702508B8"/>
    <w:rsid w:val="705B66A5"/>
    <w:rsid w:val="70A95F3E"/>
    <w:rsid w:val="729E4018"/>
    <w:rsid w:val="73F234F0"/>
    <w:rsid w:val="75101009"/>
    <w:rsid w:val="76A41CB5"/>
    <w:rsid w:val="76EE3592"/>
    <w:rsid w:val="7B29035B"/>
    <w:rsid w:val="7CF26A09"/>
    <w:rsid w:val="7D1164E3"/>
    <w:rsid w:val="7D131BF4"/>
    <w:rsid w:val="7D25315D"/>
    <w:rsid w:val="7F7C6B34"/>
    <w:rsid w:val="7F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2025-06-30T08:44:00Z</dcterms:created>
  <dc:creator>发展中心</dc:creator>
  <cp:lastModifiedBy>Administrator</cp:lastModifiedBy>
  <cp:lastPrinted>2025-07-15T03:52:00Z</cp:lastPrinted>
  <dcterms:modified xsi:type="dcterms:W3CDTF">2025-07-15T12:05:26Z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5A21F19523944FDE861B17073A2CE557_13</vt:lpwstr>
  </property>
</Properties>
</file>