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7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23E8D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企业职工培训中心培训项目登记表</w:t>
      </w:r>
      <w:bookmarkEnd w:id="0"/>
    </w:p>
    <w:tbl>
      <w:tblPr>
        <w:tblStyle w:val="5"/>
        <w:tblW w:w="13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94"/>
        <w:gridCol w:w="908"/>
        <w:gridCol w:w="1148"/>
        <w:gridCol w:w="1368"/>
        <w:gridCol w:w="1140"/>
        <w:gridCol w:w="1084"/>
        <w:gridCol w:w="1710"/>
        <w:gridCol w:w="1319"/>
        <w:gridCol w:w="1126"/>
        <w:gridCol w:w="1151"/>
      </w:tblGrid>
      <w:tr w14:paraId="3F77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3477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8B9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培训职业（工种）名称</w:t>
            </w:r>
          </w:p>
        </w:tc>
        <w:tc>
          <w:tcPr>
            <w:tcW w:w="365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93D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12" w:space="0"/>
            </w:tcBorders>
            <w:noWrap w:val="0"/>
            <w:vAlign w:val="center"/>
          </w:tcPr>
          <w:p w14:paraId="7655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培训最高等级</w:t>
            </w:r>
          </w:p>
        </w:tc>
        <w:tc>
          <w:tcPr>
            <w:tcW w:w="1710" w:type="dxa"/>
            <w:tcBorders>
              <w:top w:val="single" w:color="auto" w:sz="12" w:space="0"/>
            </w:tcBorders>
            <w:noWrap w:val="0"/>
            <w:vAlign w:val="top"/>
          </w:tcPr>
          <w:p w14:paraId="4DE3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24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4C1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同期培训规模</w:t>
            </w:r>
          </w:p>
        </w:tc>
        <w:tc>
          <w:tcPr>
            <w:tcW w:w="11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57C0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</w:tr>
      <w:tr w14:paraId="1BC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23E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设备情况</w:t>
            </w:r>
          </w:p>
        </w:tc>
      </w:tr>
      <w:tr w14:paraId="4F5A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0421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34ED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设备名称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6034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品牌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5FB9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型号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7D13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台（套）数</w:t>
            </w: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97B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工位数</w:t>
            </w:r>
          </w:p>
        </w:tc>
      </w:tr>
      <w:tr w14:paraId="48D1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4B69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 w14:paraId="3A98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（可加行）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051A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 w14:paraId="4463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3029" w:type="dxa"/>
            <w:gridSpan w:val="2"/>
            <w:noWrap w:val="0"/>
            <w:vAlign w:val="top"/>
          </w:tcPr>
          <w:p w14:paraId="1503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D5F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</w:tr>
      <w:tr w14:paraId="45F4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8217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 w14:paraId="71AB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合计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2C5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AB0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</w:tr>
      <w:tr w14:paraId="5C8B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C03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师资队伍  名（其中，专职教师  名，兼职教师  名）</w:t>
            </w:r>
          </w:p>
        </w:tc>
      </w:tr>
      <w:tr w14:paraId="45F6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0B42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1694" w:type="dxa"/>
            <w:noWrap w:val="0"/>
            <w:vAlign w:val="center"/>
          </w:tcPr>
          <w:p w14:paraId="4253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姓名</w:t>
            </w:r>
          </w:p>
        </w:tc>
        <w:tc>
          <w:tcPr>
            <w:tcW w:w="908" w:type="dxa"/>
            <w:noWrap w:val="0"/>
            <w:vAlign w:val="center"/>
          </w:tcPr>
          <w:p w14:paraId="6E73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 w14:paraId="7295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年龄</w:t>
            </w:r>
          </w:p>
        </w:tc>
        <w:tc>
          <w:tcPr>
            <w:tcW w:w="1368" w:type="dxa"/>
            <w:noWrap w:val="0"/>
            <w:vAlign w:val="center"/>
          </w:tcPr>
          <w:p w14:paraId="1D6F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7968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所学专业</w:t>
            </w:r>
          </w:p>
        </w:tc>
        <w:tc>
          <w:tcPr>
            <w:tcW w:w="1084" w:type="dxa"/>
            <w:noWrap w:val="0"/>
            <w:vAlign w:val="center"/>
          </w:tcPr>
          <w:p w14:paraId="2BDA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职称</w:t>
            </w:r>
          </w:p>
        </w:tc>
        <w:tc>
          <w:tcPr>
            <w:tcW w:w="1710" w:type="dxa"/>
            <w:noWrap w:val="0"/>
            <w:vAlign w:val="center"/>
          </w:tcPr>
          <w:p w14:paraId="0472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职业资格（技能等级）名称</w:t>
            </w:r>
          </w:p>
          <w:p w14:paraId="7906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D64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资格</w:t>
            </w:r>
          </w:p>
          <w:p w14:paraId="2A92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等级</w:t>
            </w:r>
          </w:p>
        </w:tc>
        <w:tc>
          <w:tcPr>
            <w:tcW w:w="1126" w:type="dxa"/>
            <w:noWrap w:val="0"/>
            <w:vAlign w:val="center"/>
          </w:tcPr>
          <w:p w14:paraId="083B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担任培训课程</w:t>
            </w:r>
          </w:p>
        </w:tc>
        <w:tc>
          <w:tcPr>
            <w:tcW w:w="1151" w:type="dxa"/>
            <w:tcBorders>
              <w:right w:val="single" w:color="auto" w:sz="12" w:space="0"/>
            </w:tcBorders>
            <w:noWrap w:val="0"/>
            <w:vAlign w:val="center"/>
          </w:tcPr>
          <w:p w14:paraId="2AE4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专职/兼职</w:t>
            </w:r>
          </w:p>
        </w:tc>
      </w:tr>
      <w:tr w14:paraId="7BBD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top"/>
          </w:tcPr>
          <w:p w14:paraId="7441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24A7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（可加行）</w:t>
            </w:r>
          </w:p>
        </w:tc>
        <w:tc>
          <w:tcPr>
            <w:tcW w:w="908" w:type="dxa"/>
            <w:noWrap w:val="0"/>
            <w:vAlign w:val="center"/>
          </w:tcPr>
          <w:p w14:paraId="5C24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A0E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4AD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0DC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988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727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8B1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126" w:type="dxa"/>
            <w:noWrap w:val="0"/>
            <w:vAlign w:val="center"/>
          </w:tcPr>
          <w:p w14:paraId="6590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1151" w:type="dxa"/>
            <w:tcBorders>
              <w:right w:val="single" w:color="auto" w:sz="12" w:space="0"/>
            </w:tcBorders>
            <w:noWrap w:val="0"/>
            <w:vAlign w:val="center"/>
          </w:tcPr>
          <w:p w14:paraId="360C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</w:tr>
      <w:tr w14:paraId="1CD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87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教材情况</w:t>
            </w:r>
          </w:p>
        </w:tc>
      </w:tr>
      <w:tr w14:paraId="220C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659A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5118" w:type="dxa"/>
            <w:gridSpan w:val="4"/>
            <w:noWrap w:val="0"/>
            <w:vAlign w:val="center"/>
          </w:tcPr>
          <w:p w14:paraId="0B26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教材名称</w:t>
            </w:r>
          </w:p>
        </w:tc>
        <w:tc>
          <w:tcPr>
            <w:tcW w:w="3934" w:type="dxa"/>
            <w:gridSpan w:val="3"/>
            <w:noWrap w:val="0"/>
            <w:vAlign w:val="center"/>
          </w:tcPr>
          <w:p w14:paraId="5911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类别</w:t>
            </w:r>
          </w:p>
        </w:tc>
        <w:tc>
          <w:tcPr>
            <w:tcW w:w="359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D7C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  <w:t>是否具有相应多媒体培训资源</w:t>
            </w:r>
          </w:p>
        </w:tc>
      </w:tr>
      <w:tr w14:paraId="6EA8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D4BB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511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DE6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3934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19D5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3596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01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  <w:lang w:val="en-US" w:eastAsia="zh-CN"/>
              </w:rPr>
            </w:pPr>
          </w:p>
        </w:tc>
      </w:tr>
    </w:tbl>
    <w:p w14:paraId="039F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按职业（工种）分别填报。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每个培训项目至少配备2名以上理论课教师和2名以上实习指导教师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。3.教师资格要高于培训等级，如：承担中级技能培训的教师应具备中级职称或高级国家职业资格（技能等级）。</w:t>
      </w:r>
    </w:p>
    <w:sectPr>
      <w:headerReference r:id="rId3" w:type="default"/>
      <w:footerReference r:id="rId4" w:type="default"/>
      <w:pgSz w:w="16840" w:h="11907" w:orient="landscape"/>
      <w:pgMar w:top="1531" w:right="1984" w:bottom="1531" w:left="1587" w:header="0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E27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3961130</wp:posOffset>
              </wp:positionH>
              <wp:positionV relativeFrom="paragraph">
                <wp:posOffset>19050</wp:posOffset>
              </wp:positionV>
              <wp:extent cx="1035685" cy="25146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68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C0D51">
                          <w:pPr>
                            <w:snapToGrid w:val="0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11.9pt;margin-top:1.5pt;height:19.8pt;width:81.55pt;mso-position-horizontal-relative:margin;z-index:251659264;mso-width-relative:page;mso-height-relative:page;" filled="f" stroked="f" coordsize="21600,21600" o:gfxdata="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MC&#10;kejZAAAACAEAAA8AAAAAAAAAAQAgAAAAIgAAAGRycy9kb3ducmV2LnhtbFBLAQIUABQAAAAIAIdO&#10;4kBwb+4rsAEAAGUDAAAOAAAAAAAAAAEAIAAAACg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DC0D51">
                    <w:pPr>
                      <w:snapToGrid w:val="0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53D7">
    <w:pPr>
      <w:adjustRightInd w:val="0"/>
      <w:snapToGrid w:val="0"/>
      <w:spacing w:line="800" w:lineRule="exact"/>
      <w:ind w:left="160" w:leftChars="50" w:right="160" w:rightChars="50"/>
      <w:jc w:val="distribute"/>
      <w:rPr>
        <w:rFonts w:ascii="方正小标宋简体" w:eastAsia="方正小标宋简体"/>
        <w:color w:val="FF0000"/>
        <w:sz w:val="52"/>
        <w:szCs w:val="52"/>
      </w:rPr>
    </w:pPr>
  </w:p>
  <w:p w14:paraId="236CAC85">
    <w:pPr>
      <w:adjustRightInd w:val="0"/>
      <w:snapToGrid w:val="0"/>
      <w:spacing w:line="800" w:lineRule="exact"/>
      <w:ind w:left="160" w:leftChars="50" w:right="160" w:rightChars="50"/>
      <w:jc w:val="distribute"/>
      <w:rPr>
        <w:rFonts w:ascii="方正小标宋简体" w:eastAsia="方正小标宋简体"/>
        <w:color w:val="FF0000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033A"/>
    <w:rsid w:val="1734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+仿宋_GB2312" w:hAnsi="+仿宋_GB2312" w:eastAsia="+仿宋_GB2312" w:cs="+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hint="default"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2026-01-23T08:06:00Z</dcterms:created>
  <dc:creator>佚名</dc:creator>
  <cp:lastModifiedBy>佚名</cp:lastModifiedBy>
  <dcterms:modified xsi:type="dcterms:W3CDTF">2026-01-23T08:06:13Z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DF076CBF9777490A9A4274AB4BE2DC46_11</vt:lpwstr>
  </property>
</Properties>
</file>