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1C372">
      <w:pPr>
        <w:keepNext w:val="0"/>
        <w:keepLines w:val="0"/>
        <w:pageBreakBefore w:val="0"/>
        <w:kinsoku/>
        <w:overflowPunct/>
        <w:topLinePunct w:val="0"/>
        <w:autoSpaceDE/>
        <w:autoSpaceDN/>
        <w:bidi w:val="0"/>
        <w:adjustRightInd/>
        <w:snapToGrid/>
        <w:spacing w:line="560" w:lineRule="exact"/>
        <w:jc w:val="left"/>
        <w:textAlignment w:val="auto"/>
        <w:outlineLvl w:val="0"/>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附件1</w:t>
      </w:r>
    </w:p>
    <w:p w14:paraId="0171150F">
      <w:pPr>
        <w:widowControl/>
        <w:spacing w:line="560" w:lineRule="exact"/>
        <w:jc w:val="left"/>
        <w:rPr>
          <w:rFonts w:hint="default" w:ascii="Times New Roman" w:hAnsi="Times New Roman" w:eastAsia="方正黑体_GBK" w:cs="Times New Roman"/>
          <w:color w:val="000000"/>
          <w:sz w:val="28"/>
          <w:szCs w:val="28"/>
        </w:rPr>
      </w:pPr>
    </w:p>
    <w:p w14:paraId="6B53AB22">
      <w:pPr>
        <w:widowControl/>
        <w:spacing w:line="560" w:lineRule="exact"/>
        <w:jc w:val="left"/>
        <w:rPr>
          <w:rFonts w:hint="default" w:ascii="Times New Roman" w:hAnsi="Times New Roman" w:eastAsia="方正黑体_GBK" w:cs="Times New Roman"/>
          <w:color w:val="000000"/>
          <w:sz w:val="28"/>
          <w:szCs w:val="28"/>
        </w:rPr>
      </w:pPr>
    </w:p>
    <w:p w14:paraId="2766F3A7">
      <w:pPr>
        <w:spacing w:line="560" w:lineRule="exact"/>
        <w:jc w:val="center"/>
        <w:rPr>
          <w:rFonts w:hint="default" w:ascii="Times New Roman" w:hAnsi="Times New Roman" w:eastAsia="方正小标宋_GBK" w:cs="Times New Roman"/>
          <w:color w:val="000000"/>
          <w:spacing w:val="10"/>
          <w:sz w:val="48"/>
          <w:szCs w:val="48"/>
        </w:rPr>
      </w:pPr>
      <w:r>
        <w:rPr>
          <w:rFonts w:hint="default" w:ascii="Times New Roman" w:hAnsi="Times New Roman" w:eastAsia="方正小标宋_GBK" w:cs="Times New Roman"/>
          <w:color w:val="000000"/>
          <w:spacing w:val="10"/>
          <w:sz w:val="48"/>
          <w:szCs w:val="48"/>
        </w:rPr>
        <w:t>创新券兑现申请表</w:t>
      </w:r>
    </w:p>
    <w:p w14:paraId="2B46D9F0">
      <w:pPr>
        <w:spacing w:before="120" w:line="560" w:lineRule="exact"/>
        <w:jc w:val="center"/>
        <w:rPr>
          <w:rFonts w:hint="default" w:ascii="Times New Roman" w:hAnsi="Times New Roman" w:eastAsia="方正仿宋_GBK" w:cs="Times New Roman"/>
          <w:color w:val="000000"/>
          <w:sz w:val="36"/>
          <w:szCs w:val="20"/>
        </w:rPr>
      </w:pPr>
      <w:r>
        <w:rPr>
          <w:rFonts w:hint="default" w:ascii="Times New Roman" w:hAnsi="Times New Roman" w:eastAsia="方正仿宋_GBK" w:cs="Times New Roman"/>
          <w:b/>
          <w:bCs/>
          <w:color w:val="000000"/>
          <w:sz w:val="28"/>
          <w:szCs w:val="28"/>
        </w:rPr>
        <w:t>（</w:t>
      </w:r>
      <w:r>
        <w:rPr>
          <w:rFonts w:hint="default" w:ascii="Times New Roman" w:hAnsi="Times New Roman" w:eastAsia="方正仿宋_GBK" w:cs="Times New Roman"/>
          <w:color w:val="000000"/>
          <w:sz w:val="28"/>
          <w:szCs w:val="28"/>
        </w:rPr>
        <w:t>__________</w:t>
      </w:r>
      <w:r>
        <w:rPr>
          <w:rFonts w:hint="default" w:ascii="Times New Roman" w:hAnsi="Times New Roman" w:eastAsia="方正仿宋_GBK" w:cs="Times New Roman"/>
          <w:b/>
          <w:bCs/>
          <w:color w:val="000000"/>
          <w:sz w:val="28"/>
          <w:szCs w:val="28"/>
        </w:rPr>
        <w:t>年度）</w:t>
      </w:r>
    </w:p>
    <w:p w14:paraId="141C3E3B">
      <w:pPr>
        <w:spacing w:before="120" w:line="560" w:lineRule="exact"/>
        <w:rPr>
          <w:rFonts w:hint="default" w:ascii="Times New Roman" w:hAnsi="Times New Roman" w:eastAsia="方正仿宋_GBK" w:cs="Times New Roman"/>
          <w:color w:val="000000"/>
          <w:sz w:val="36"/>
          <w:szCs w:val="20"/>
        </w:rPr>
      </w:pPr>
    </w:p>
    <w:p w14:paraId="53A415AD">
      <w:pPr>
        <w:spacing w:before="120" w:line="560" w:lineRule="exact"/>
        <w:rPr>
          <w:rFonts w:hint="default" w:ascii="Times New Roman" w:hAnsi="Times New Roman" w:eastAsia="方正仿宋_GBK" w:cs="Times New Roman"/>
          <w:color w:val="000000"/>
          <w:sz w:val="36"/>
          <w:szCs w:val="20"/>
        </w:rPr>
      </w:pPr>
    </w:p>
    <w:p w14:paraId="227B2A5F">
      <w:pPr>
        <w:spacing w:before="120" w:line="560" w:lineRule="exact"/>
        <w:rPr>
          <w:rFonts w:hint="default" w:ascii="Times New Roman" w:hAnsi="Times New Roman" w:eastAsia="方正仿宋_GBK" w:cs="Times New Roman"/>
          <w:color w:val="000000"/>
          <w:sz w:val="36"/>
          <w:szCs w:val="20"/>
        </w:rPr>
      </w:pPr>
    </w:p>
    <w:p w14:paraId="68641525">
      <w:pPr>
        <w:spacing w:before="120" w:line="560" w:lineRule="exact"/>
        <w:ind w:left="1232" w:right="1039"/>
        <w:rPr>
          <w:rFonts w:hint="default" w:ascii="Times New Roman" w:hAnsi="Times New Roman" w:eastAsia="方正仿宋_GBK" w:cs="Times New Roman"/>
          <w:color w:val="000000"/>
          <w:sz w:val="32"/>
          <w:szCs w:val="20"/>
          <w:u w:val="single"/>
        </w:rPr>
      </w:pPr>
      <w:r>
        <w:rPr>
          <w:rFonts w:hint="default" w:ascii="Times New Roman" w:hAnsi="Times New Roman" w:eastAsia="方正仿宋_GBK" w:cs="Times New Roman"/>
          <w:color w:val="000000"/>
          <w:sz w:val="32"/>
          <w:szCs w:val="20"/>
        </w:rPr>
        <w:t>兑现申请单位（签章）：</w:t>
      </w:r>
      <w:r>
        <w:rPr>
          <w:rFonts w:hint="default" w:ascii="Times New Roman" w:hAnsi="Times New Roman" w:eastAsia="方正仿宋_GBK" w:cs="Times New Roman"/>
          <w:color w:val="000000"/>
          <w:sz w:val="32"/>
          <w:szCs w:val="20"/>
          <w:u w:val="single"/>
        </w:rPr>
        <w:t xml:space="preserve">                      </w:t>
      </w:r>
    </w:p>
    <w:p w14:paraId="7E447059">
      <w:pPr>
        <w:widowControl/>
        <w:adjustRightInd w:val="0"/>
        <w:spacing w:line="300" w:lineRule="auto"/>
        <w:ind w:left="420" w:leftChars="200" w:firstLine="440" w:firstLineChars="200"/>
        <w:jc w:val="left"/>
        <w:textAlignment w:val="baseline"/>
        <w:rPr>
          <w:rFonts w:hint="default" w:ascii="Times New Roman" w:hAnsi="Times New Roman" w:eastAsia="方正仿宋_GBK" w:cs="Times New Roman"/>
          <w:color w:val="000000"/>
          <w:kern w:val="2"/>
          <w:sz w:val="22"/>
          <w:szCs w:val="20"/>
          <w:lang w:val="en-US" w:eastAsia="zh-CN" w:bidi="ar-SA"/>
        </w:rPr>
      </w:pPr>
    </w:p>
    <w:p w14:paraId="15C86CA6">
      <w:pPr>
        <w:spacing w:before="120" w:line="560" w:lineRule="exact"/>
        <w:ind w:left="1232" w:right="1039"/>
        <w:rPr>
          <w:rFonts w:hint="default" w:ascii="Times New Roman" w:hAnsi="Times New Roman" w:eastAsia="方正仿宋_GBK" w:cs="Times New Roman"/>
          <w:color w:val="000000"/>
          <w:sz w:val="32"/>
          <w:szCs w:val="20"/>
          <w:u w:val="single"/>
        </w:rPr>
      </w:pPr>
      <w:r>
        <w:rPr>
          <w:rFonts w:hint="default" w:ascii="Times New Roman" w:hAnsi="Times New Roman" w:eastAsia="方正仿宋_GBK" w:cs="Times New Roman"/>
          <w:color w:val="000000"/>
          <w:sz w:val="32"/>
          <w:szCs w:val="20"/>
        </w:rPr>
        <w:t>服务机构：</w:t>
      </w:r>
      <w:r>
        <w:rPr>
          <w:rFonts w:hint="default" w:ascii="Times New Roman" w:hAnsi="Times New Roman" w:eastAsia="方正仿宋_GBK" w:cs="Times New Roman"/>
          <w:color w:val="000000"/>
          <w:sz w:val="32"/>
          <w:szCs w:val="20"/>
          <w:u w:val="single"/>
        </w:rPr>
        <w:t xml:space="preserve">                                </w:t>
      </w:r>
    </w:p>
    <w:p w14:paraId="323409F9">
      <w:pPr>
        <w:widowControl/>
        <w:adjustRightInd w:val="0"/>
        <w:spacing w:line="300" w:lineRule="auto"/>
        <w:ind w:left="420" w:leftChars="200" w:firstLine="440" w:firstLineChars="200"/>
        <w:jc w:val="left"/>
        <w:textAlignment w:val="baseline"/>
        <w:rPr>
          <w:rFonts w:hint="default" w:ascii="Times New Roman" w:hAnsi="Times New Roman" w:eastAsia="方正仿宋_GBK" w:cs="Times New Roman"/>
          <w:color w:val="000000"/>
          <w:kern w:val="2"/>
          <w:sz w:val="22"/>
          <w:szCs w:val="20"/>
          <w:lang w:val="en-US" w:eastAsia="zh-CN" w:bidi="ar-SA"/>
        </w:rPr>
      </w:pPr>
    </w:p>
    <w:p w14:paraId="52C97F5E">
      <w:pPr>
        <w:spacing w:before="120" w:line="560" w:lineRule="exact"/>
        <w:ind w:left="1232" w:right="1039"/>
        <w:rPr>
          <w:rFonts w:hint="default" w:ascii="Times New Roman" w:hAnsi="Times New Roman" w:eastAsia="方正仿宋_GBK" w:cs="Times New Roman"/>
          <w:color w:val="000000"/>
          <w:sz w:val="32"/>
          <w:szCs w:val="20"/>
          <w:u w:val="single"/>
        </w:rPr>
      </w:pPr>
      <w:r>
        <w:rPr>
          <w:rFonts w:hint="default" w:ascii="Times New Roman" w:hAnsi="Times New Roman" w:eastAsia="方正仿宋_GBK" w:cs="Times New Roman"/>
          <w:color w:val="000000"/>
          <w:sz w:val="32"/>
          <w:szCs w:val="20"/>
        </w:rPr>
        <w:t>服务名称：</w:t>
      </w:r>
      <w:r>
        <w:rPr>
          <w:rFonts w:hint="default" w:ascii="Times New Roman" w:hAnsi="Times New Roman" w:eastAsia="方正仿宋_GBK" w:cs="Times New Roman"/>
          <w:color w:val="000000"/>
          <w:sz w:val="32"/>
          <w:szCs w:val="20"/>
          <w:u w:val="single"/>
        </w:rPr>
        <w:t xml:space="preserve">                                </w:t>
      </w:r>
    </w:p>
    <w:p w14:paraId="48ECD6B7">
      <w:pPr>
        <w:widowControl/>
        <w:adjustRightInd w:val="0"/>
        <w:spacing w:line="300" w:lineRule="auto"/>
        <w:ind w:left="420" w:leftChars="200" w:firstLine="440" w:firstLineChars="200"/>
        <w:jc w:val="left"/>
        <w:textAlignment w:val="baseline"/>
        <w:rPr>
          <w:rFonts w:hint="default" w:ascii="Times New Roman" w:hAnsi="Times New Roman" w:eastAsia="方正仿宋_GBK" w:cs="Times New Roman"/>
          <w:color w:val="000000"/>
          <w:kern w:val="2"/>
          <w:sz w:val="22"/>
          <w:szCs w:val="20"/>
          <w:lang w:val="en-US" w:eastAsia="zh-CN" w:bidi="ar-SA"/>
        </w:rPr>
      </w:pPr>
    </w:p>
    <w:p w14:paraId="61592F5F">
      <w:pPr>
        <w:spacing w:before="120" w:line="560" w:lineRule="exact"/>
        <w:ind w:left="1232" w:right="1039"/>
        <w:rPr>
          <w:rFonts w:hint="default" w:ascii="Times New Roman" w:hAnsi="Times New Roman" w:eastAsia="方正仿宋_GBK" w:cs="Times New Roman"/>
          <w:color w:val="000000"/>
          <w:sz w:val="32"/>
          <w:szCs w:val="20"/>
          <w:u w:val="single"/>
        </w:rPr>
      </w:pPr>
      <w:r>
        <w:rPr>
          <w:rFonts w:hint="default" w:ascii="Times New Roman" w:hAnsi="Times New Roman" w:eastAsia="方正仿宋_GBK" w:cs="Times New Roman"/>
          <w:color w:val="000000"/>
          <w:sz w:val="32"/>
          <w:szCs w:val="20"/>
        </w:rPr>
        <w:t>所在区县：</w:t>
      </w:r>
      <w:r>
        <w:rPr>
          <w:rFonts w:hint="default" w:ascii="Times New Roman" w:hAnsi="Times New Roman" w:eastAsia="方正仿宋_GBK" w:cs="Times New Roman"/>
          <w:color w:val="000000"/>
          <w:sz w:val="32"/>
          <w:szCs w:val="20"/>
          <w:u w:val="single"/>
        </w:rPr>
        <w:t xml:space="preserve">                                </w:t>
      </w:r>
    </w:p>
    <w:p w14:paraId="352D76B8">
      <w:pPr>
        <w:widowControl/>
        <w:adjustRightInd w:val="0"/>
        <w:spacing w:line="300" w:lineRule="auto"/>
        <w:ind w:left="420" w:leftChars="200" w:firstLine="440" w:firstLineChars="200"/>
        <w:jc w:val="left"/>
        <w:textAlignment w:val="baseline"/>
        <w:rPr>
          <w:rFonts w:hint="default" w:ascii="Times New Roman" w:hAnsi="Times New Roman" w:eastAsia="方正仿宋_GBK" w:cs="Times New Roman"/>
          <w:color w:val="000000"/>
          <w:kern w:val="2"/>
          <w:sz w:val="22"/>
          <w:szCs w:val="20"/>
          <w:lang w:val="en-US" w:eastAsia="zh-CN" w:bidi="ar-SA"/>
        </w:rPr>
      </w:pPr>
    </w:p>
    <w:p w14:paraId="177FA151">
      <w:pPr>
        <w:spacing w:before="120" w:line="560" w:lineRule="exact"/>
        <w:ind w:left="1232" w:right="1039"/>
        <w:rPr>
          <w:rFonts w:hint="default" w:ascii="Times New Roman" w:hAnsi="Times New Roman" w:eastAsia="方正仿宋_GBK" w:cs="Times New Roman"/>
          <w:color w:val="000000"/>
          <w:sz w:val="32"/>
          <w:szCs w:val="20"/>
        </w:rPr>
      </w:pPr>
      <w:r>
        <w:rPr>
          <w:rFonts w:hint="default" w:ascii="Times New Roman" w:hAnsi="Times New Roman" w:eastAsia="方正仿宋_GBK" w:cs="Times New Roman"/>
          <w:color w:val="000000"/>
          <w:sz w:val="32"/>
          <w:szCs w:val="20"/>
        </w:rPr>
        <w:t>填报日期：</w:t>
      </w:r>
      <w:r>
        <w:rPr>
          <w:rFonts w:hint="default" w:ascii="Times New Roman" w:hAnsi="Times New Roman" w:eastAsia="方正仿宋_GBK" w:cs="Times New Roman"/>
          <w:color w:val="000000"/>
          <w:sz w:val="32"/>
          <w:szCs w:val="20"/>
          <w:u w:val="single"/>
        </w:rPr>
        <w:t xml:space="preserve">        </w:t>
      </w:r>
      <w:r>
        <w:rPr>
          <w:rFonts w:hint="default" w:ascii="Times New Roman" w:hAnsi="Times New Roman" w:eastAsia="方正仿宋_GBK" w:cs="Times New Roman"/>
          <w:color w:val="000000"/>
          <w:sz w:val="32"/>
          <w:szCs w:val="20"/>
        </w:rPr>
        <w:t>年</w:t>
      </w:r>
      <w:r>
        <w:rPr>
          <w:rFonts w:hint="default" w:ascii="Times New Roman" w:hAnsi="Times New Roman" w:eastAsia="方正仿宋_GBK" w:cs="Times New Roman"/>
          <w:color w:val="000000"/>
          <w:sz w:val="32"/>
          <w:szCs w:val="20"/>
          <w:u w:val="single"/>
        </w:rPr>
        <w:t xml:space="preserve">       </w:t>
      </w:r>
      <w:r>
        <w:rPr>
          <w:rFonts w:hint="default" w:ascii="Times New Roman" w:hAnsi="Times New Roman" w:eastAsia="方正仿宋_GBK" w:cs="Times New Roman"/>
          <w:color w:val="000000"/>
          <w:sz w:val="32"/>
          <w:szCs w:val="20"/>
        </w:rPr>
        <w:t>月</w:t>
      </w:r>
      <w:r>
        <w:rPr>
          <w:rFonts w:hint="default" w:ascii="Times New Roman" w:hAnsi="Times New Roman" w:eastAsia="方正仿宋_GBK" w:cs="Times New Roman"/>
          <w:color w:val="000000"/>
          <w:sz w:val="32"/>
          <w:szCs w:val="20"/>
          <w:u w:val="single"/>
        </w:rPr>
        <w:t xml:space="preserve">       </w:t>
      </w:r>
      <w:r>
        <w:rPr>
          <w:rFonts w:hint="default" w:ascii="Times New Roman" w:hAnsi="Times New Roman" w:eastAsia="方正仿宋_GBK" w:cs="Times New Roman"/>
          <w:color w:val="000000"/>
          <w:sz w:val="32"/>
          <w:szCs w:val="20"/>
        </w:rPr>
        <w:t>日</w:t>
      </w:r>
    </w:p>
    <w:p w14:paraId="7336DB06">
      <w:pPr>
        <w:spacing w:line="560" w:lineRule="exact"/>
        <w:jc w:val="center"/>
        <w:rPr>
          <w:rFonts w:hint="default" w:ascii="Times New Roman" w:hAnsi="Times New Roman" w:eastAsia="方正小标宋_GBK" w:cs="Times New Roman"/>
          <w:color w:val="000000"/>
          <w:spacing w:val="10"/>
          <w:sz w:val="48"/>
          <w:szCs w:val="48"/>
        </w:rPr>
      </w:pPr>
      <w:r>
        <w:rPr>
          <w:rFonts w:hint="default" w:ascii="Times New Roman" w:hAnsi="Times New Roman" w:eastAsia="仿宋_GB2312" w:cs="Times New Roman"/>
          <w:color w:val="000000"/>
          <w:sz w:val="32"/>
          <w:szCs w:val="20"/>
        </w:rPr>
        <w:br w:type="page"/>
      </w:r>
    </w:p>
    <w:p w14:paraId="0D2B9BBD">
      <w:pPr>
        <w:spacing w:line="560" w:lineRule="exact"/>
        <w:jc w:val="center"/>
        <w:rPr>
          <w:rFonts w:hint="default" w:ascii="Times New Roman" w:hAnsi="Times New Roman" w:eastAsia="方正小标宋_GBK" w:cs="Times New Roman"/>
          <w:color w:val="000000"/>
          <w:spacing w:val="10"/>
          <w:sz w:val="48"/>
          <w:szCs w:val="48"/>
        </w:rPr>
      </w:pPr>
    </w:p>
    <w:p w14:paraId="172A82E5">
      <w:pPr>
        <w:spacing w:line="560" w:lineRule="exact"/>
        <w:jc w:val="center"/>
        <w:outlineLvl w:val="0"/>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填表声明与保证</w:t>
      </w:r>
    </w:p>
    <w:p w14:paraId="01667F63">
      <w:pPr>
        <w:spacing w:line="560" w:lineRule="exact"/>
        <w:jc w:val="center"/>
        <w:rPr>
          <w:rFonts w:hint="default" w:ascii="Times New Roman" w:hAnsi="Times New Roman" w:eastAsia="黑体" w:cs="Times New Roman"/>
          <w:b/>
          <w:bCs/>
          <w:color w:val="000000"/>
          <w:sz w:val="28"/>
          <w:szCs w:val="28"/>
        </w:rPr>
      </w:pPr>
    </w:p>
    <w:p w14:paraId="22CFD6B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本单位在填写本申请书之前，已经完全了解有关申报通知规定，保证遵守其中的全部内容，并自愿作出以下声明和保证：</w:t>
      </w:r>
    </w:p>
    <w:p w14:paraId="2ACF0A4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一、本申请资料仅为向乌鲁木齐市科技局申请乌鲁木齐市</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红山科技创新券</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兑现的目的而提交，本单位清楚所有提交的材料均需审核且不予退还，本单位已对所有申请资料自行备份留底。</w:t>
      </w:r>
    </w:p>
    <w:p w14:paraId="5ECFCE8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本单位提交的申请资料真实、准确、完整。本单位同意，乌鲁木齐市科技局有权采取任何合法方式核实申请资料中信息的真实性、准确性和完整性，一旦发现有虚假信息提供或者对表格的重点内容填写不完全，申请书将自动作废，本次申请无效，同时将依据相关规定进行处罚。如因虚假填写或不完整填写行为而导致乌鲁木齐市科技局或本单位产生任何纠纷或损失的，本单位将依法承担相应责任。</w:t>
      </w:r>
    </w:p>
    <w:p w14:paraId="468FC1F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三、本单位清楚并同意，本次申请提供的所有信息将向参与审核的专家公开。</w:t>
      </w:r>
    </w:p>
    <w:p w14:paraId="4DEDA58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p>
    <w:p w14:paraId="5F2F965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法人代表（负责人）签名：</w:t>
      </w:r>
    </w:p>
    <w:p w14:paraId="3A497EA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p>
    <w:p w14:paraId="3DFB6837">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单位公章</w:t>
      </w:r>
    </w:p>
    <w:p w14:paraId="5DF3990A">
      <w:pPr>
        <w:spacing w:line="560" w:lineRule="exact"/>
        <w:ind w:firstLine="4690" w:firstLineChars="1675"/>
        <w:rPr>
          <w:rFonts w:hint="default" w:ascii="Times New Roman" w:hAnsi="Times New Roman" w:cs="Times New Roman"/>
          <w:color w:val="000000"/>
          <w:sz w:val="28"/>
          <w:szCs w:val="28"/>
        </w:rPr>
      </w:pPr>
    </w:p>
    <w:p w14:paraId="4DDB2C3E">
      <w:pPr>
        <w:spacing w:line="560" w:lineRule="exact"/>
        <w:jc w:val="left"/>
        <w:rPr>
          <w:rFonts w:hint="default" w:ascii="Times New Roman" w:hAnsi="Times New Roman" w:eastAsia="仿宋_GB2312" w:cs="Times New Roman"/>
          <w:color w:val="000000"/>
          <w:szCs w:val="21"/>
        </w:rPr>
      </w:pPr>
      <w:r>
        <w:rPr>
          <w:rFonts w:hint="default" w:ascii="Times New Roman" w:hAnsi="Times New Roman" w:cs="Times New Roman"/>
          <w:color w:val="000000"/>
          <w:sz w:val="28"/>
          <w:szCs w:val="28"/>
        </w:rPr>
        <w:t xml:space="preserve">               </w:t>
      </w:r>
      <w:r>
        <w:rPr>
          <w:rFonts w:hint="default" w:ascii="Times New Roman" w:hAnsi="Times New Roman" w:cs="Times New Roman"/>
          <w:color w:val="000000"/>
          <w:sz w:val="28"/>
          <w:szCs w:val="28"/>
          <w:lang w:val="en-US" w:eastAsia="zh-CN"/>
        </w:rPr>
        <w:t xml:space="preserve">           </w:t>
      </w:r>
      <w:r>
        <w:rPr>
          <w:rFonts w:hint="default" w:ascii="Times New Roman" w:hAnsi="Times New Roman" w:cs="Times New Roman"/>
          <w:color w:val="000000"/>
          <w:sz w:val="28"/>
          <w:szCs w:val="28"/>
        </w:rPr>
        <w:t xml:space="preserve">          </w:t>
      </w:r>
      <w:r>
        <w:rPr>
          <w:rFonts w:hint="default" w:ascii="Times New Roman" w:hAnsi="Times New Roman" w:eastAsia="方正仿宋_GBK" w:cs="Times New Roman"/>
          <w:sz w:val="32"/>
          <w:szCs w:val="32"/>
        </w:rPr>
        <w:t xml:space="preserve">     年     月     日</w:t>
      </w:r>
      <w:r>
        <w:rPr>
          <w:rFonts w:hint="default" w:ascii="Times New Roman" w:hAnsi="Times New Roman" w:eastAsia="仿宋_GB2312" w:cs="Times New Roman"/>
          <w:color w:val="000000"/>
        </w:rPr>
        <w:br w:type="page"/>
      </w:r>
    </w:p>
    <w:tbl>
      <w:tblPr>
        <w:tblStyle w:val="2"/>
        <w:tblW w:w="9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2200"/>
        <w:gridCol w:w="1285"/>
        <w:gridCol w:w="997"/>
        <w:gridCol w:w="42"/>
        <w:gridCol w:w="165"/>
        <w:gridCol w:w="232"/>
        <w:gridCol w:w="398"/>
        <w:gridCol w:w="850"/>
        <w:gridCol w:w="595"/>
        <w:gridCol w:w="22"/>
        <w:gridCol w:w="379"/>
        <w:gridCol w:w="100"/>
        <w:gridCol w:w="38"/>
        <w:gridCol w:w="1745"/>
      </w:tblGrid>
      <w:tr w14:paraId="6A91A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630" w:type="dxa"/>
            <w:vMerge w:val="restart"/>
            <w:vAlign w:val="center"/>
          </w:tcPr>
          <w:p w14:paraId="1462069C">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br w:type="page"/>
            </w:r>
            <w:r>
              <w:rPr>
                <w:rFonts w:hint="default" w:ascii="Times New Roman" w:hAnsi="Times New Roman" w:eastAsia="宋体" w:cs="Times New Roman"/>
                <w:color w:val="000000"/>
                <w:sz w:val="21"/>
                <w:szCs w:val="21"/>
              </w:rPr>
              <w:t>申报单位概况</w:t>
            </w:r>
          </w:p>
        </w:tc>
        <w:tc>
          <w:tcPr>
            <w:tcW w:w="2200" w:type="dxa"/>
            <w:vAlign w:val="center"/>
          </w:tcPr>
          <w:p w14:paraId="698451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申请单位（盖章）</w:t>
            </w:r>
          </w:p>
        </w:tc>
        <w:tc>
          <w:tcPr>
            <w:tcW w:w="6848" w:type="dxa"/>
            <w:gridSpan w:val="13"/>
            <w:vAlign w:val="center"/>
          </w:tcPr>
          <w:p w14:paraId="78AF6FE2">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r>
      <w:tr w14:paraId="7CA54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630" w:type="dxa"/>
            <w:vMerge w:val="continue"/>
            <w:vAlign w:val="center"/>
          </w:tcPr>
          <w:p w14:paraId="0D86AFCC">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c>
          <w:tcPr>
            <w:tcW w:w="2200" w:type="dxa"/>
            <w:vAlign w:val="center"/>
          </w:tcPr>
          <w:p w14:paraId="26C70ABC">
            <w:pPr>
              <w:keepNext w:val="0"/>
              <w:keepLines w:val="0"/>
              <w:pageBreakBefore w:val="0"/>
              <w:kinsoku/>
              <w:wordWrap/>
              <w:overflowPunct/>
              <w:topLinePunct w:val="0"/>
              <w:autoSpaceDE/>
              <w:autoSpaceDN/>
              <w:bidi w:val="0"/>
              <w:adjustRightInd/>
              <w:snapToGrid/>
              <w:spacing w:line="240" w:lineRule="exact"/>
              <w:ind w:firstLine="420" w:firstLineChars="20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服务</w:t>
            </w:r>
            <w:r>
              <w:rPr>
                <w:rFonts w:hint="default" w:ascii="Times New Roman" w:hAnsi="Times New Roman" w:eastAsia="宋体" w:cs="Times New Roman"/>
                <w:color w:val="000000"/>
                <w:sz w:val="21"/>
                <w:szCs w:val="21"/>
                <w:lang w:val="en-US" w:eastAsia="zh-CN"/>
              </w:rPr>
              <w:t>使用</w:t>
            </w:r>
            <w:r>
              <w:rPr>
                <w:rFonts w:hint="default" w:ascii="Times New Roman" w:hAnsi="Times New Roman" w:eastAsia="宋体" w:cs="Times New Roman"/>
                <w:color w:val="000000"/>
                <w:sz w:val="21"/>
                <w:szCs w:val="21"/>
              </w:rPr>
              <w:t xml:space="preserve">方   </w:t>
            </w:r>
          </w:p>
        </w:tc>
        <w:tc>
          <w:tcPr>
            <w:tcW w:w="2282" w:type="dxa"/>
            <w:gridSpan w:val="2"/>
            <w:vAlign w:val="center"/>
          </w:tcPr>
          <w:p w14:paraId="45CA85DC">
            <w:pPr>
              <w:keepNext w:val="0"/>
              <w:keepLines w:val="0"/>
              <w:pageBreakBefore w:val="0"/>
              <w:kinsoku/>
              <w:wordWrap/>
              <w:overflowPunct/>
              <w:topLinePunct w:val="0"/>
              <w:autoSpaceDE/>
              <w:autoSpaceDN/>
              <w:bidi w:val="0"/>
              <w:adjustRightInd/>
              <w:snapToGrid/>
              <w:spacing w:line="240" w:lineRule="exact"/>
              <w:ind w:firstLine="420" w:firstLineChars="200"/>
              <w:textAlignment w:val="auto"/>
              <w:rPr>
                <w:rFonts w:hint="default" w:ascii="Times New Roman" w:hAnsi="Times New Roman" w:eastAsia="宋体" w:cs="Times New Roman"/>
                <w:color w:val="000000"/>
                <w:sz w:val="21"/>
                <w:szCs w:val="21"/>
              </w:rPr>
            </w:pPr>
          </w:p>
        </w:tc>
        <w:tc>
          <w:tcPr>
            <w:tcW w:w="2282" w:type="dxa"/>
            <w:gridSpan w:val="6"/>
            <w:vAlign w:val="center"/>
          </w:tcPr>
          <w:p w14:paraId="0192A306">
            <w:pPr>
              <w:keepNext w:val="0"/>
              <w:keepLines w:val="0"/>
              <w:pageBreakBefore w:val="0"/>
              <w:kinsoku/>
              <w:wordWrap/>
              <w:overflowPunct/>
              <w:topLinePunct w:val="0"/>
              <w:autoSpaceDE/>
              <w:autoSpaceDN/>
              <w:bidi w:val="0"/>
              <w:adjustRightInd/>
              <w:snapToGrid/>
              <w:spacing w:line="240" w:lineRule="exact"/>
              <w:ind w:firstLine="420" w:firstLineChars="20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服务</w:t>
            </w:r>
            <w:r>
              <w:rPr>
                <w:rFonts w:hint="default" w:ascii="Times New Roman" w:hAnsi="Times New Roman" w:eastAsia="宋体" w:cs="Times New Roman"/>
                <w:color w:val="000000"/>
                <w:sz w:val="21"/>
                <w:szCs w:val="21"/>
                <w:lang w:val="en-US" w:eastAsia="zh-CN"/>
              </w:rPr>
              <w:t>提供</w:t>
            </w:r>
            <w:r>
              <w:rPr>
                <w:rFonts w:hint="default" w:ascii="Times New Roman" w:hAnsi="Times New Roman" w:eastAsia="宋体" w:cs="Times New Roman"/>
                <w:color w:val="000000"/>
                <w:sz w:val="21"/>
                <w:szCs w:val="21"/>
              </w:rPr>
              <w:t>方</w:t>
            </w:r>
          </w:p>
        </w:tc>
        <w:tc>
          <w:tcPr>
            <w:tcW w:w="2284" w:type="dxa"/>
            <w:gridSpan w:val="5"/>
            <w:vAlign w:val="center"/>
          </w:tcPr>
          <w:p w14:paraId="6D86D8D2">
            <w:pPr>
              <w:keepNext w:val="0"/>
              <w:keepLines w:val="0"/>
              <w:pageBreakBefore w:val="0"/>
              <w:kinsoku/>
              <w:wordWrap/>
              <w:overflowPunct/>
              <w:topLinePunct w:val="0"/>
              <w:autoSpaceDE/>
              <w:autoSpaceDN/>
              <w:bidi w:val="0"/>
              <w:adjustRightInd/>
              <w:snapToGrid/>
              <w:spacing w:line="240" w:lineRule="exact"/>
              <w:ind w:firstLine="420" w:firstLineChars="200"/>
              <w:textAlignment w:val="auto"/>
              <w:rPr>
                <w:rFonts w:hint="default" w:ascii="Times New Roman" w:hAnsi="Times New Roman" w:eastAsia="宋体" w:cs="Times New Roman"/>
                <w:color w:val="000000"/>
                <w:sz w:val="21"/>
                <w:szCs w:val="21"/>
              </w:rPr>
            </w:pPr>
          </w:p>
        </w:tc>
      </w:tr>
      <w:tr w14:paraId="2C8F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630" w:type="dxa"/>
            <w:vMerge w:val="continue"/>
            <w:vAlign w:val="center"/>
          </w:tcPr>
          <w:p w14:paraId="5684C076">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c>
          <w:tcPr>
            <w:tcW w:w="2200" w:type="dxa"/>
            <w:vAlign w:val="center"/>
          </w:tcPr>
          <w:p w14:paraId="2E8B3A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统一社会信用代码</w:t>
            </w:r>
          </w:p>
        </w:tc>
        <w:tc>
          <w:tcPr>
            <w:tcW w:w="3119" w:type="dxa"/>
            <w:gridSpan w:val="6"/>
            <w:vAlign w:val="center"/>
          </w:tcPr>
          <w:p w14:paraId="0CA1F46F">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c>
          <w:tcPr>
            <w:tcW w:w="1946" w:type="dxa"/>
            <w:gridSpan w:val="5"/>
            <w:vAlign w:val="center"/>
          </w:tcPr>
          <w:p w14:paraId="1C97B567">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注册时间</w:t>
            </w:r>
          </w:p>
        </w:tc>
        <w:tc>
          <w:tcPr>
            <w:tcW w:w="1783" w:type="dxa"/>
            <w:gridSpan w:val="2"/>
            <w:vAlign w:val="center"/>
          </w:tcPr>
          <w:p w14:paraId="519C0234">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r>
      <w:tr w14:paraId="18599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630" w:type="dxa"/>
            <w:vMerge w:val="continue"/>
            <w:vAlign w:val="center"/>
          </w:tcPr>
          <w:p w14:paraId="282DAEA9">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c>
          <w:tcPr>
            <w:tcW w:w="2200" w:type="dxa"/>
            <w:vAlign w:val="center"/>
          </w:tcPr>
          <w:p w14:paraId="6512BD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所属区县</w:t>
            </w:r>
          </w:p>
        </w:tc>
        <w:tc>
          <w:tcPr>
            <w:tcW w:w="2282" w:type="dxa"/>
            <w:gridSpan w:val="2"/>
            <w:vAlign w:val="center"/>
          </w:tcPr>
          <w:p w14:paraId="05FF2EDB">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c>
          <w:tcPr>
            <w:tcW w:w="2282" w:type="dxa"/>
            <w:gridSpan w:val="6"/>
            <w:vAlign w:val="center"/>
          </w:tcPr>
          <w:p w14:paraId="03E8EDD8">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经营范围</w:t>
            </w:r>
          </w:p>
        </w:tc>
        <w:tc>
          <w:tcPr>
            <w:tcW w:w="2284" w:type="dxa"/>
            <w:gridSpan w:val="5"/>
            <w:vAlign w:val="center"/>
          </w:tcPr>
          <w:p w14:paraId="43692947">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r>
      <w:tr w14:paraId="78271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630" w:type="dxa"/>
            <w:vMerge w:val="continue"/>
            <w:vAlign w:val="center"/>
          </w:tcPr>
          <w:p w14:paraId="0DB95A36">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c>
          <w:tcPr>
            <w:tcW w:w="2200" w:type="dxa"/>
            <w:vAlign w:val="center"/>
          </w:tcPr>
          <w:p w14:paraId="7C5BC18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单位地址</w:t>
            </w:r>
          </w:p>
        </w:tc>
        <w:tc>
          <w:tcPr>
            <w:tcW w:w="6848" w:type="dxa"/>
            <w:gridSpan w:val="13"/>
            <w:vAlign w:val="center"/>
          </w:tcPr>
          <w:p w14:paraId="1CC6C470">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r>
      <w:tr w14:paraId="26FB1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30" w:type="dxa"/>
            <w:vMerge w:val="continue"/>
            <w:vAlign w:val="center"/>
          </w:tcPr>
          <w:p w14:paraId="2D273825">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c>
          <w:tcPr>
            <w:tcW w:w="2200" w:type="dxa"/>
            <w:vAlign w:val="center"/>
          </w:tcPr>
          <w:p w14:paraId="2C1D82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机构性质</w:t>
            </w:r>
          </w:p>
        </w:tc>
        <w:tc>
          <w:tcPr>
            <w:tcW w:w="6848" w:type="dxa"/>
            <w:gridSpan w:val="13"/>
            <w:shd w:val="clear" w:color="auto" w:fill="auto"/>
            <w:vAlign w:val="center"/>
          </w:tcPr>
          <w:p w14:paraId="1EA923D3">
            <w:pPr>
              <w:keepNext w:val="0"/>
              <w:keepLines w:val="0"/>
              <w:pageBreakBefore w:val="0"/>
              <w:kinsoku/>
              <w:wordWrap/>
              <w:overflowPunct/>
              <w:topLinePunct w:val="0"/>
              <w:autoSpaceDE/>
              <w:autoSpaceDN/>
              <w:bidi w:val="0"/>
              <w:adjustRightInd/>
              <w:snapToGrid/>
              <w:spacing w:line="240" w:lineRule="exact"/>
              <w:ind w:firstLine="420" w:firstLineChars="200"/>
              <w:textAlignment w:val="auto"/>
              <w:rPr>
                <w:rFonts w:hint="default" w:ascii="Times New Roman" w:hAnsi="Times New Roman" w:eastAsia="宋体" w:cs="Times New Roman"/>
                <w:color w:val="000000"/>
                <w:kern w:val="2"/>
                <w:sz w:val="21"/>
                <w:szCs w:val="21"/>
                <w:highlight w:val="yellow"/>
                <w:lang w:val="en-US" w:eastAsia="zh-CN" w:bidi="ar-SA"/>
              </w:rPr>
            </w:pP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 xml:space="preserve">企业 </w:t>
            </w:r>
            <w:r>
              <w:rPr>
                <w:rFonts w:hint="eastAsia" w:ascii="Times New Roman" w:hAnsi="Times New Roman"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 xml:space="preserve">事业单位 </w:t>
            </w:r>
            <w:r>
              <w:rPr>
                <w:rFonts w:hint="eastAsia" w:ascii="Times New Roman" w:hAnsi="Times New Roman"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lang w:val="en-US" w:eastAsia="zh-CN"/>
              </w:rPr>
              <w:t>民办非企</w:t>
            </w:r>
            <w:r>
              <w:rPr>
                <w:rFonts w:hint="default" w:ascii="Times New Roman" w:hAnsi="Times New Roman" w:eastAsia="宋体" w:cs="Times New Roman"/>
                <w:color w:val="000000"/>
                <w:sz w:val="21"/>
                <w:szCs w:val="21"/>
                <w:highlight w:val="none"/>
              </w:rPr>
              <w:t xml:space="preserve"> </w:t>
            </w:r>
            <w:r>
              <w:rPr>
                <w:rFonts w:hint="eastAsia" w:ascii="Times New Roman" w:hAnsi="Times New Roman"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lang w:val="en-US" w:eastAsia="zh-CN"/>
              </w:rPr>
              <w:t>其他</w:t>
            </w:r>
            <w:r>
              <w:rPr>
                <w:rFonts w:hint="default" w:ascii="Times New Roman" w:hAnsi="Times New Roman" w:eastAsia="宋体" w:cs="Times New Roman"/>
                <w:color w:val="000000"/>
                <w:sz w:val="21"/>
                <w:szCs w:val="21"/>
                <w:highlight w:val="none"/>
                <w:u w:val="single"/>
                <w:lang w:val="en-US" w:eastAsia="zh-CN"/>
              </w:rPr>
              <w:t xml:space="preserve">      </w:t>
            </w:r>
            <w:r>
              <w:rPr>
                <w:rFonts w:hint="eastAsia" w:ascii="Times New Roman" w:hAnsi="Times New Roman" w:cs="Times New Roman"/>
                <w:color w:val="000000"/>
                <w:sz w:val="21"/>
                <w:szCs w:val="21"/>
                <w:highlight w:val="none"/>
                <w:u w:val="single"/>
                <w:lang w:val="en-US" w:eastAsia="zh-CN"/>
              </w:rPr>
              <w:t xml:space="preserve">   </w:t>
            </w:r>
            <w:r>
              <w:rPr>
                <w:rFonts w:hint="default" w:ascii="Times New Roman" w:hAnsi="Times New Roman" w:eastAsia="宋体" w:cs="Times New Roman"/>
                <w:color w:val="000000"/>
                <w:sz w:val="21"/>
                <w:szCs w:val="21"/>
                <w:highlight w:val="none"/>
                <w:u w:val="single"/>
                <w:lang w:val="en-US" w:eastAsia="zh-CN"/>
              </w:rPr>
              <w:t xml:space="preserve">        </w:t>
            </w:r>
          </w:p>
        </w:tc>
      </w:tr>
      <w:tr w14:paraId="2649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30" w:type="dxa"/>
            <w:vMerge w:val="continue"/>
            <w:vAlign w:val="center"/>
          </w:tcPr>
          <w:p w14:paraId="3C130DF5">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c>
          <w:tcPr>
            <w:tcW w:w="2200" w:type="dxa"/>
            <w:vAlign w:val="center"/>
          </w:tcPr>
          <w:p w14:paraId="610CE3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联 系 人</w:t>
            </w:r>
          </w:p>
        </w:tc>
        <w:tc>
          <w:tcPr>
            <w:tcW w:w="1285" w:type="dxa"/>
            <w:vAlign w:val="center"/>
          </w:tcPr>
          <w:p w14:paraId="23A10D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c>
          <w:tcPr>
            <w:tcW w:w="1204" w:type="dxa"/>
            <w:gridSpan w:val="3"/>
            <w:vAlign w:val="center"/>
          </w:tcPr>
          <w:p w14:paraId="2AB47F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联系方式</w:t>
            </w:r>
          </w:p>
        </w:tc>
        <w:tc>
          <w:tcPr>
            <w:tcW w:w="1480" w:type="dxa"/>
            <w:gridSpan w:val="3"/>
            <w:vAlign w:val="center"/>
          </w:tcPr>
          <w:p w14:paraId="40C32E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c>
          <w:tcPr>
            <w:tcW w:w="1134" w:type="dxa"/>
            <w:gridSpan w:val="5"/>
            <w:vAlign w:val="center"/>
          </w:tcPr>
          <w:p w14:paraId="4E9EA4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邮箱</w:t>
            </w:r>
          </w:p>
        </w:tc>
        <w:tc>
          <w:tcPr>
            <w:tcW w:w="1745" w:type="dxa"/>
            <w:vAlign w:val="center"/>
          </w:tcPr>
          <w:p w14:paraId="5DFBA0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r>
      <w:tr w14:paraId="3FC1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630" w:type="dxa"/>
            <w:vMerge w:val="restart"/>
            <w:vAlign w:val="center"/>
          </w:tcPr>
          <w:p w14:paraId="08B02D75">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申领资格</w:t>
            </w:r>
          </w:p>
        </w:tc>
        <w:tc>
          <w:tcPr>
            <w:tcW w:w="2200" w:type="dxa"/>
            <w:vAlign w:val="center"/>
          </w:tcPr>
          <w:p w14:paraId="29E6F2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eastAsia="zh-CN"/>
              </w:rPr>
              <w:t>服务使用方企业规模</w:t>
            </w:r>
          </w:p>
        </w:tc>
        <w:tc>
          <w:tcPr>
            <w:tcW w:w="6848" w:type="dxa"/>
            <w:gridSpan w:val="13"/>
            <w:vAlign w:val="center"/>
          </w:tcPr>
          <w:p w14:paraId="049935FB">
            <w:pPr>
              <w:keepNext w:val="0"/>
              <w:keepLines w:val="0"/>
              <w:pageBreakBefore w:val="0"/>
              <w:widowControl/>
              <w:kinsoku/>
              <w:wordWrap/>
              <w:overflowPunct/>
              <w:topLinePunct w:val="0"/>
              <w:autoSpaceDE/>
              <w:autoSpaceDN/>
              <w:bidi w:val="0"/>
              <w:adjustRightInd/>
              <w:snapToGrid/>
              <w:spacing w:line="240" w:lineRule="exact"/>
              <w:ind w:firstLine="420" w:firstLineChars="200"/>
              <w:jc w:val="both"/>
              <w:textAlignment w:val="auto"/>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lang w:eastAsia="zh-CN"/>
              </w:rPr>
              <w:t>大型</w:t>
            </w:r>
            <w:r>
              <w:rPr>
                <w:rFonts w:hint="default" w:ascii="Times New Roman" w:hAnsi="Times New Roman" w:eastAsia="宋体" w:cs="Times New Roman"/>
                <w:color w:val="000000"/>
                <w:sz w:val="21"/>
                <w:szCs w:val="21"/>
                <w:lang w:val="en-US" w:eastAsia="zh-CN"/>
              </w:rPr>
              <w:t xml:space="preserve">   </w:t>
            </w:r>
            <w:r>
              <w:rPr>
                <w:rFonts w:hint="eastAsia" w:ascii="Times New Roman" w:hAnsi="Times New Roman" w:cs="Times New Roman"/>
                <w:color w:val="000000"/>
                <w:sz w:val="21"/>
                <w:szCs w:val="21"/>
                <w:lang w:val="en-US" w:eastAsia="zh-CN"/>
              </w:rPr>
              <w:t xml:space="preserve"> </w:t>
            </w:r>
            <w:r>
              <w:rPr>
                <w:rFonts w:hint="default" w:ascii="Times New Roman" w:hAnsi="Times New Roman" w:eastAsia="宋体" w:cs="Times New Roman"/>
                <w:color w:val="000000"/>
                <w:sz w:val="21"/>
                <w:szCs w:val="21"/>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lang w:eastAsia="zh-CN"/>
              </w:rPr>
              <w:t>中型</w:t>
            </w:r>
            <w:r>
              <w:rPr>
                <w:rFonts w:hint="default" w:ascii="Times New Roman" w:hAnsi="Times New Roman" w:eastAsia="宋体" w:cs="Times New Roman"/>
                <w:color w:val="000000"/>
                <w:sz w:val="21"/>
                <w:szCs w:val="21"/>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lang w:eastAsia="zh-CN"/>
              </w:rPr>
              <w:t>小型</w:t>
            </w:r>
            <w:r>
              <w:rPr>
                <w:rFonts w:hint="default" w:ascii="Times New Roman" w:hAnsi="Times New Roman" w:eastAsia="宋体" w:cs="Times New Roman"/>
                <w:color w:val="000000"/>
                <w:sz w:val="21"/>
                <w:szCs w:val="21"/>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lang w:eastAsia="zh-CN"/>
              </w:rPr>
              <w:t>微型</w:t>
            </w:r>
          </w:p>
        </w:tc>
      </w:tr>
      <w:tr w14:paraId="1D2F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3" w:hRule="atLeast"/>
          <w:jc w:val="center"/>
        </w:trPr>
        <w:tc>
          <w:tcPr>
            <w:tcW w:w="630" w:type="dxa"/>
            <w:vMerge w:val="continue"/>
            <w:vAlign w:val="center"/>
          </w:tcPr>
          <w:p w14:paraId="5F65D8F1">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lang w:eastAsia="zh-CN"/>
              </w:rPr>
            </w:pPr>
          </w:p>
        </w:tc>
        <w:tc>
          <w:tcPr>
            <w:tcW w:w="2200" w:type="dxa"/>
            <w:vAlign w:val="center"/>
          </w:tcPr>
          <w:p w14:paraId="656CAB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rPr>
              <w:t>所属行业</w:t>
            </w:r>
          </w:p>
        </w:tc>
        <w:tc>
          <w:tcPr>
            <w:tcW w:w="6848" w:type="dxa"/>
            <w:gridSpan w:val="13"/>
            <w:vAlign w:val="center"/>
          </w:tcPr>
          <w:p w14:paraId="0CA407AC">
            <w:pPr>
              <w:keepNext w:val="0"/>
              <w:keepLines w:val="0"/>
              <w:pageBreakBefore w:val="0"/>
              <w:widowControl/>
              <w:kinsoku/>
              <w:wordWrap/>
              <w:overflowPunct/>
              <w:topLinePunct w:val="0"/>
              <w:autoSpaceDE/>
              <w:autoSpaceDN/>
              <w:bidi w:val="0"/>
              <w:adjustRightInd/>
              <w:snapToGrid/>
              <w:spacing w:line="240" w:lineRule="exact"/>
              <w:ind w:firstLine="210" w:firstLineChars="100"/>
              <w:jc w:val="left"/>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农、林、牧、渔业</w:t>
            </w:r>
            <w:r>
              <w:rPr>
                <w:rFonts w:hint="default" w:ascii="Times New Roman" w:hAnsi="Times New Roman" w:eastAsia="宋体" w:cs="Times New Roman"/>
                <w:color w:val="000000"/>
                <w:sz w:val="21"/>
                <w:szCs w:val="21"/>
                <w:highlight w:val="none"/>
                <w:lang w:val="en-US" w:eastAsia="zh-CN"/>
              </w:rPr>
              <w:t xml:space="preserve"> </w:t>
            </w:r>
            <w:r>
              <w:rPr>
                <w:rFonts w:hint="eastAsia" w:ascii="Times New Roman" w:hAnsi="Times New Roman"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工业</w:t>
            </w:r>
            <w:r>
              <w:rPr>
                <w:rFonts w:hint="default" w:ascii="Times New Roman" w:hAnsi="Times New Roman" w:eastAsia="宋体" w:cs="Times New Roman"/>
                <w:color w:val="000000"/>
                <w:sz w:val="21"/>
                <w:szCs w:val="21"/>
                <w:highlight w:val="none"/>
                <w:lang w:val="en-US" w:eastAsia="zh-CN"/>
              </w:rPr>
              <w:t xml:space="preserve"> </w:t>
            </w:r>
            <w:r>
              <w:rPr>
                <w:rFonts w:hint="eastAsia" w:ascii="Times New Roman" w:hAnsi="Times New Roman"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建筑业</w:t>
            </w:r>
            <w:r>
              <w:rPr>
                <w:rFonts w:hint="default" w:ascii="Times New Roman" w:hAnsi="Times New Roman" w:eastAsia="宋体" w:cs="Times New Roman"/>
                <w:color w:val="000000"/>
                <w:sz w:val="21"/>
                <w:szCs w:val="21"/>
                <w:highlight w:val="none"/>
                <w:lang w:val="en-US" w:eastAsia="zh-CN"/>
              </w:rPr>
              <w:t xml:space="preserve"> </w:t>
            </w:r>
            <w:r>
              <w:rPr>
                <w:rFonts w:hint="eastAsia" w:ascii="Times New Roman" w:hAnsi="Times New Roman"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批发业</w:t>
            </w:r>
            <w:r>
              <w:rPr>
                <w:rFonts w:hint="default" w:ascii="Times New Roman" w:hAnsi="Times New Roman" w:eastAsia="宋体" w:cs="Times New Roman"/>
                <w:color w:val="000000"/>
                <w:sz w:val="21"/>
                <w:szCs w:val="21"/>
                <w:highlight w:val="none"/>
                <w:lang w:val="en-US" w:eastAsia="zh-CN"/>
              </w:rPr>
              <w:t xml:space="preserve">  </w:t>
            </w:r>
            <w:r>
              <w:rPr>
                <w:rFonts w:hint="eastAsia" w:ascii="Times New Roman" w:hAnsi="Times New Roman"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零售业</w:t>
            </w:r>
          </w:p>
          <w:p w14:paraId="52B4CC7E">
            <w:pPr>
              <w:keepNext w:val="0"/>
              <w:keepLines w:val="0"/>
              <w:pageBreakBefore w:val="0"/>
              <w:widowControl/>
              <w:kinsoku/>
              <w:wordWrap/>
              <w:overflowPunct/>
              <w:topLinePunct w:val="0"/>
              <w:autoSpaceDE/>
              <w:autoSpaceDN/>
              <w:bidi w:val="0"/>
              <w:adjustRightInd/>
              <w:snapToGrid/>
              <w:spacing w:line="240" w:lineRule="exact"/>
              <w:ind w:firstLine="210" w:firstLineChars="100"/>
              <w:jc w:val="left"/>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交通运输业</w:t>
            </w:r>
            <w:r>
              <w:rPr>
                <w:rFonts w:hint="default" w:ascii="Times New Roman" w:hAnsi="Times New Roman" w:eastAsia="宋体" w:cs="Times New Roman"/>
                <w:color w:val="000000"/>
                <w:sz w:val="21"/>
                <w:szCs w:val="21"/>
                <w:highlight w:val="none"/>
                <w:lang w:val="en-US" w:eastAsia="zh-CN"/>
              </w:rPr>
              <w:t xml:space="preserve"> </w:t>
            </w:r>
            <w:r>
              <w:rPr>
                <w:rFonts w:hint="eastAsia" w:ascii="Times New Roman" w:hAnsi="Times New Roman"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仓储业</w:t>
            </w:r>
            <w:r>
              <w:rPr>
                <w:rFonts w:hint="default" w:ascii="Times New Roman" w:hAnsi="Times New Roman" w:eastAsia="宋体" w:cs="Times New Roman"/>
                <w:color w:val="000000"/>
                <w:sz w:val="21"/>
                <w:szCs w:val="21"/>
                <w:highlight w:val="none"/>
                <w:lang w:val="en-US" w:eastAsia="zh-CN"/>
              </w:rPr>
              <w:t xml:space="preserve">  </w:t>
            </w:r>
            <w:r>
              <w:rPr>
                <w:rFonts w:hint="eastAsia" w:ascii="Times New Roman" w:hAnsi="Times New Roman"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邮政业</w:t>
            </w:r>
            <w:r>
              <w:rPr>
                <w:rFonts w:hint="default" w:ascii="Times New Roman" w:hAnsi="Times New Roman" w:eastAsia="宋体" w:cs="Times New Roman"/>
                <w:color w:val="000000"/>
                <w:sz w:val="21"/>
                <w:szCs w:val="21"/>
                <w:highlight w:val="none"/>
                <w:lang w:val="en-US" w:eastAsia="zh-CN"/>
              </w:rPr>
              <w:t xml:space="preserve"> </w:t>
            </w:r>
            <w:r>
              <w:rPr>
                <w:rFonts w:hint="eastAsia" w:ascii="Times New Roman" w:hAnsi="Times New Roman"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住宿业</w:t>
            </w:r>
            <w:r>
              <w:rPr>
                <w:rFonts w:hint="default" w:ascii="Times New Roman" w:hAnsi="Times New Roman" w:eastAsia="宋体" w:cs="Times New Roman"/>
                <w:color w:val="000000"/>
                <w:sz w:val="21"/>
                <w:szCs w:val="21"/>
                <w:highlight w:val="none"/>
                <w:lang w:val="en-US" w:eastAsia="zh-CN"/>
              </w:rPr>
              <w:t xml:space="preserve"> </w:t>
            </w:r>
            <w:r>
              <w:rPr>
                <w:rFonts w:hint="eastAsia" w:ascii="Times New Roman" w:hAnsi="Times New Roman"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餐饮业</w:t>
            </w:r>
          </w:p>
          <w:p w14:paraId="0F07CEE0">
            <w:pPr>
              <w:keepNext w:val="0"/>
              <w:keepLines w:val="0"/>
              <w:pageBreakBefore w:val="0"/>
              <w:widowControl/>
              <w:kinsoku/>
              <w:wordWrap/>
              <w:overflowPunct/>
              <w:topLinePunct w:val="0"/>
              <w:autoSpaceDE/>
              <w:autoSpaceDN/>
              <w:bidi w:val="0"/>
              <w:adjustRightInd/>
              <w:snapToGrid/>
              <w:spacing w:line="240" w:lineRule="exact"/>
              <w:ind w:firstLine="210" w:firstLineChars="100"/>
              <w:jc w:val="left"/>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信息传输业</w:t>
            </w:r>
            <w:r>
              <w:rPr>
                <w:rFonts w:hint="eastAsia" w:ascii="Times New Roman" w:hAnsi="Times New Roman"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软件和信息技术服务业</w:t>
            </w:r>
            <w:r>
              <w:rPr>
                <w:rFonts w:hint="eastAsia" w:ascii="Times New Roman" w:hAnsi="Times New Roman"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房地产开发经营</w:t>
            </w:r>
          </w:p>
          <w:p w14:paraId="1961842A">
            <w:pPr>
              <w:keepNext w:val="0"/>
              <w:keepLines w:val="0"/>
              <w:pageBreakBefore w:val="0"/>
              <w:widowControl/>
              <w:kinsoku/>
              <w:wordWrap/>
              <w:overflowPunct/>
              <w:topLinePunct w:val="0"/>
              <w:autoSpaceDE/>
              <w:autoSpaceDN/>
              <w:bidi w:val="0"/>
              <w:adjustRightInd/>
              <w:snapToGrid/>
              <w:spacing w:line="240" w:lineRule="exact"/>
              <w:ind w:firstLine="210" w:firstLineChars="100"/>
              <w:jc w:val="left"/>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物业管理</w:t>
            </w:r>
            <w:r>
              <w:rPr>
                <w:rFonts w:hint="default" w:ascii="Times New Roman" w:hAnsi="Times New Roman" w:eastAsia="宋体"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租赁和商务服务业</w:t>
            </w:r>
            <w:r>
              <w:rPr>
                <w:rFonts w:hint="default" w:ascii="Times New Roman" w:hAnsi="Times New Roman" w:eastAsia="宋体" w:cs="Times New Roman"/>
                <w:color w:val="000000"/>
                <w:sz w:val="21"/>
                <w:szCs w:val="21"/>
                <w:highlight w:val="none"/>
                <w:lang w:val="en-US" w:eastAsia="zh-CN"/>
              </w:rPr>
              <w:t xml:space="preserve">  </w:t>
            </w:r>
            <w:r>
              <w:rPr>
                <w:rFonts w:hint="default" w:ascii="Times New Roman" w:hAnsi="Times New Roman" w:eastAsia="宋体" w:cs="Times New Roman"/>
                <w:color w:val="000000"/>
                <w:sz w:val="21"/>
                <w:szCs w:val="21"/>
              </w:rPr>
              <w:sym w:font="Wingdings" w:char="00A8"/>
            </w:r>
            <w:r>
              <w:rPr>
                <w:rFonts w:hint="default" w:ascii="Times New Roman" w:hAnsi="Times New Roman" w:eastAsia="宋体" w:cs="Times New Roman"/>
                <w:color w:val="000000"/>
                <w:sz w:val="21"/>
                <w:szCs w:val="21"/>
                <w:highlight w:val="none"/>
              </w:rPr>
              <w:t>其他未列明行业</w:t>
            </w:r>
            <w:r>
              <w:rPr>
                <w:rFonts w:hint="default" w:ascii="Times New Roman" w:hAnsi="Times New Roman" w:eastAsia="宋体" w:cs="Times New Roman"/>
                <w:color w:val="000000"/>
                <w:sz w:val="21"/>
                <w:szCs w:val="21"/>
                <w:highlight w:val="none"/>
                <w:u w:val="single"/>
                <w:lang w:val="en-US" w:eastAsia="zh-CN"/>
              </w:rPr>
              <w:t xml:space="preserve">                                   </w:t>
            </w:r>
          </w:p>
        </w:tc>
      </w:tr>
      <w:tr w14:paraId="335CB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630" w:type="dxa"/>
            <w:vMerge w:val="continue"/>
            <w:vAlign w:val="center"/>
          </w:tcPr>
          <w:p w14:paraId="16940E7A">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lang w:eastAsia="zh-CN"/>
              </w:rPr>
            </w:pPr>
          </w:p>
        </w:tc>
        <w:tc>
          <w:tcPr>
            <w:tcW w:w="2200" w:type="dxa"/>
            <w:vAlign w:val="center"/>
          </w:tcPr>
          <w:p w14:paraId="42B624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从业人员数（人）</w:t>
            </w:r>
          </w:p>
        </w:tc>
        <w:tc>
          <w:tcPr>
            <w:tcW w:w="2324" w:type="dxa"/>
            <w:gridSpan w:val="3"/>
            <w:vAlign w:val="center"/>
          </w:tcPr>
          <w:p w14:paraId="46B915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lang w:eastAsia="zh-CN"/>
              </w:rPr>
            </w:pPr>
          </w:p>
        </w:tc>
        <w:tc>
          <w:tcPr>
            <w:tcW w:w="2262" w:type="dxa"/>
            <w:gridSpan w:val="6"/>
            <w:vAlign w:val="center"/>
          </w:tcPr>
          <w:p w14:paraId="7F878F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营业收入（万元）</w:t>
            </w:r>
          </w:p>
        </w:tc>
        <w:tc>
          <w:tcPr>
            <w:tcW w:w="2262" w:type="dxa"/>
            <w:gridSpan w:val="4"/>
            <w:vAlign w:val="center"/>
          </w:tcPr>
          <w:p w14:paraId="4856BA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lang w:eastAsia="zh-CN"/>
              </w:rPr>
            </w:pPr>
          </w:p>
        </w:tc>
      </w:tr>
      <w:tr w14:paraId="721B9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jc w:val="center"/>
        </w:trPr>
        <w:tc>
          <w:tcPr>
            <w:tcW w:w="630" w:type="dxa"/>
            <w:vMerge w:val="restart"/>
            <w:vAlign w:val="center"/>
          </w:tcPr>
          <w:p w14:paraId="61FC78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合同信息</w:t>
            </w:r>
          </w:p>
        </w:tc>
        <w:tc>
          <w:tcPr>
            <w:tcW w:w="2200" w:type="dxa"/>
            <w:vAlign w:val="center"/>
          </w:tcPr>
          <w:p w14:paraId="71415BF9">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创新服务合同名称</w:t>
            </w:r>
          </w:p>
        </w:tc>
        <w:tc>
          <w:tcPr>
            <w:tcW w:w="2721" w:type="dxa"/>
            <w:gridSpan w:val="5"/>
            <w:vAlign w:val="center"/>
          </w:tcPr>
          <w:p w14:paraId="498BCAB6">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p>
        </w:tc>
        <w:tc>
          <w:tcPr>
            <w:tcW w:w="2244" w:type="dxa"/>
            <w:gridSpan w:val="5"/>
            <w:vAlign w:val="center"/>
          </w:tcPr>
          <w:p w14:paraId="7BF3E9A4">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合同编号</w:t>
            </w:r>
          </w:p>
        </w:tc>
        <w:tc>
          <w:tcPr>
            <w:tcW w:w="1883" w:type="dxa"/>
            <w:gridSpan w:val="3"/>
            <w:vAlign w:val="center"/>
          </w:tcPr>
          <w:p w14:paraId="42B5E2B6">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p>
        </w:tc>
      </w:tr>
      <w:tr w14:paraId="46805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630" w:type="dxa"/>
            <w:vMerge w:val="continue"/>
            <w:vAlign w:val="center"/>
          </w:tcPr>
          <w:p w14:paraId="7F2AEF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c>
          <w:tcPr>
            <w:tcW w:w="2200" w:type="dxa"/>
            <w:vAlign w:val="center"/>
          </w:tcPr>
          <w:p w14:paraId="7072F194">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合同</w:t>
            </w:r>
            <w:r>
              <w:rPr>
                <w:rFonts w:hint="default" w:ascii="Times New Roman" w:hAnsi="Times New Roman" w:eastAsia="宋体" w:cs="Times New Roman"/>
                <w:color w:val="000000"/>
                <w:sz w:val="21"/>
                <w:szCs w:val="21"/>
                <w:lang w:val="en-US" w:eastAsia="zh-CN"/>
              </w:rPr>
              <w:t>金额</w:t>
            </w:r>
            <w:r>
              <w:rPr>
                <w:rFonts w:hint="default" w:ascii="Times New Roman" w:hAnsi="Times New Roman" w:eastAsia="宋体" w:cs="Times New Roman"/>
                <w:color w:val="000000"/>
                <w:sz w:val="21"/>
                <w:szCs w:val="21"/>
              </w:rPr>
              <w:t>（万元）</w:t>
            </w:r>
          </w:p>
        </w:tc>
        <w:tc>
          <w:tcPr>
            <w:tcW w:w="2721" w:type="dxa"/>
            <w:gridSpan w:val="5"/>
            <w:vAlign w:val="center"/>
          </w:tcPr>
          <w:p w14:paraId="432ED742">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p>
        </w:tc>
        <w:tc>
          <w:tcPr>
            <w:tcW w:w="2244" w:type="dxa"/>
            <w:gridSpan w:val="5"/>
            <w:vAlign w:val="center"/>
          </w:tcPr>
          <w:p w14:paraId="26BF4FF9">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申</w:t>
            </w:r>
            <w:bookmarkStart w:id="0" w:name="_GoBack"/>
            <w:bookmarkEnd w:id="0"/>
            <w:r>
              <w:rPr>
                <w:rFonts w:hint="default" w:ascii="Times New Roman" w:hAnsi="Times New Roman" w:eastAsia="宋体" w:cs="Times New Roman"/>
                <w:color w:val="000000"/>
                <w:sz w:val="21"/>
                <w:szCs w:val="21"/>
              </w:rPr>
              <w:t>请兑现金额（万元）</w:t>
            </w:r>
          </w:p>
        </w:tc>
        <w:tc>
          <w:tcPr>
            <w:tcW w:w="1883" w:type="dxa"/>
            <w:gridSpan w:val="3"/>
            <w:vAlign w:val="center"/>
          </w:tcPr>
          <w:p w14:paraId="21D1F5E4">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p>
        </w:tc>
      </w:tr>
      <w:tr w14:paraId="4881B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630" w:type="dxa"/>
            <w:vMerge w:val="continue"/>
            <w:vAlign w:val="center"/>
          </w:tcPr>
          <w:p w14:paraId="325D30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c>
          <w:tcPr>
            <w:tcW w:w="2200" w:type="dxa"/>
            <w:vAlign w:val="center"/>
          </w:tcPr>
          <w:p w14:paraId="0738AF00">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发票金额</w:t>
            </w:r>
          </w:p>
        </w:tc>
        <w:tc>
          <w:tcPr>
            <w:tcW w:w="2721" w:type="dxa"/>
            <w:gridSpan w:val="5"/>
            <w:vAlign w:val="center"/>
          </w:tcPr>
          <w:p w14:paraId="740878A6">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p>
        </w:tc>
        <w:tc>
          <w:tcPr>
            <w:tcW w:w="2244" w:type="dxa"/>
            <w:gridSpan w:val="5"/>
            <w:vAlign w:val="center"/>
          </w:tcPr>
          <w:p w14:paraId="5CC6FE0B">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发票日期</w:t>
            </w:r>
          </w:p>
        </w:tc>
        <w:tc>
          <w:tcPr>
            <w:tcW w:w="1883" w:type="dxa"/>
            <w:gridSpan w:val="3"/>
            <w:vAlign w:val="center"/>
          </w:tcPr>
          <w:p w14:paraId="7F6A3229">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p>
        </w:tc>
      </w:tr>
      <w:tr w14:paraId="223C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jc w:val="center"/>
        </w:trPr>
        <w:tc>
          <w:tcPr>
            <w:tcW w:w="630" w:type="dxa"/>
            <w:vMerge w:val="continue"/>
            <w:vAlign w:val="center"/>
          </w:tcPr>
          <w:p w14:paraId="533CE0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c>
          <w:tcPr>
            <w:tcW w:w="2200" w:type="dxa"/>
            <w:vAlign w:val="center"/>
          </w:tcPr>
          <w:p w14:paraId="428DE96A">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发票号码</w:t>
            </w:r>
          </w:p>
        </w:tc>
        <w:tc>
          <w:tcPr>
            <w:tcW w:w="6848" w:type="dxa"/>
            <w:gridSpan w:val="13"/>
            <w:vAlign w:val="center"/>
          </w:tcPr>
          <w:p w14:paraId="578C3A42">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p>
        </w:tc>
      </w:tr>
      <w:tr w14:paraId="47FC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630" w:type="dxa"/>
            <w:vMerge w:val="restart"/>
            <w:vAlign w:val="center"/>
          </w:tcPr>
          <w:p w14:paraId="4CC354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val="en-US" w:eastAsia="zh-CN"/>
              </w:rPr>
              <w:t>合同</w:t>
            </w:r>
          </w:p>
          <w:p w14:paraId="65D22B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完</w:t>
            </w:r>
          </w:p>
          <w:p w14:paraId="302066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成</w:t>
            </w:r>
          </w:p>
          <w:p w14:paraId="28C8D1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情况</w:t>
            </w:r>
          </w:p>
        </w:tc>
        <w:tc>
          <w:tcPr>
            <w:tcW w:w="2200" w:type="dxa"/>
            <w:vAlign w:val="center"/>
          </w:tcPr>
          <w:p w14:paraId="5BFE86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创新服务名称</w:t>
            </w:r>
          </w:p>
        </w:tc>
        <w:tc>
          <w:tcPr>
            <w:tcW w:w="6848" w:type="dxa"/>
            <w:gridSpan w:val="13"/>
            <w:tcBorders>
              <w:bottom w:val="single" w:color="auto" w:sz="4" w:space="0"/>
            </w:tcBorders>
            <w:vAlign w:val="center"/>
          </w:tcPr>
          <w:p w14:paraId="53ABA4AF">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p>
        </w:tc>
      </w:tr>
      <w:tr w14:paraId="0E09B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630" w:type="dxa"/>
            <w:vMerge w:val="continue"/>
            <w:vAlign w:val="center"/>
          </w:tcPr>
          <w:p w14:paraId="736871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w:t>
            </w:r>
          </w:p>
        </w:tc>
        <w:tc>
          <w:tcPr>
            <w:tcW w:w="2200" w:type="dxa"/>
            <w:tcBorders>
              <w:bottom w:val="single" w:color="auto" w:sz="4" w:space="0"/>
            </w:tcBorders>
            <w:vAlign w:val="center"/>
          </w:tcPr>
          <w:p w14:paraId="2D5198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val="en-US" w:eastAsia="zh-CN"/>
              </w:rPr>
              <w:t>创新</w:t>
            </w:r>
            <w:r>
              <w:rPr>
                <w:rFonts w:hint="default" w:ascii="Times New Roman" w:hAnsi="Times New Roman" w:eastAsia="宋体" w:cs="Times New Roman"/>
                <w:color w:val="000000"/>
                <w:sz w:val="21"/>
                <w:szCs w:val="21"/>
              </w:rPr>
              <w:t>服务内容</w:t>
            </w:r>
          </w:p>
        </w:tc>
        <w:tc>
          <w:tcPr>
            <w:tcW w:w="6848" w:type="dxa"/>
            <w:gridSpan w:val="13"/>
            <w:tcBorders>
              <w:bottom w:val="single" w:color="auto" w:sz="4" w:space="0"/>
            </w:tcBorders>
            <w:vAlign w:val="center"/>
          </w:tcPr>
          <w:p w14:paraId="645C3504">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p>
        </w:tc>
      </w:tr>
      <w:tr w14:paraId="7C95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7" w:hRule="atLeast"/>
          <w:jc w:val="center"/>
        </w:trPr>
        <w:tc>
          <w:tcPr>
            <w:tcW w:w="630" w:type="dxa"/>
            <w:vMerge w:val="continue"/>
            <w:vAlign w:val="center"/>
          </w:tcPr>
          <w:p w14:paraId="1E622A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lang w:eastAsia="zh-CN"/>
              </w:rPr>
            </w:pPr>
          </w:p>
        </w:tc>
        <w:tc>
          <w:tcPr>
            <w:tcW w:w="2200" w:type="dxa"/>
            <w:tcBorders>
              <w:bottom w:val="single" w:color="auto" w:sz="4" w:space="0"/>
            </w:tcBorders>
            <w:vAlign w:val="center"/>
          </w:tcPr>
          <w:p w14:paraId="012684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创新服务与企业科技创新活动相关性描述</w:t>
            </w:r>
          </w:p>
        </w:tc>
        <w:tc>
          <w:tcPr>
            <w:tcW w:w="6848" w:type="dxa"/>
            <w:gridSpan w:val="13"/>
            <w:tcBorders>
              <w:bottom w:val="single" w:color="auto" w:sz="4" w:space="0"/>
            </w:tcBorders>
            <w:vAlign w:val="center"/>
          </w:tcPr>
          <w:p w14:paraId="44F98311">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p>
        </w:tc>
      </w:tr>
      <w:tr w14:paraId="58D45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30" w:type="dxa"/>
            <w:vMerge w:val="continue"/>
            <w:vAlign w:val="center"/>
          </w:tcPr>
          <w:p w14:paraId="0F3EC6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c>
          <w:tcPr>
            <w:tcW w:w="2200" w:type="dxa"/>
            <w:tcBorders>
              <w:bottom w:val="single" w:color="auto" w:sz="4" w:space="0"/>
            </w:tcBorders>
            <w:vAlign w:val="center"/>
          </w:tcPr>
          <w:p w14:paraId="1B36F7E1">
            <w:pPr>
              <w:keepNext w:val="0"/>
              <w:keepLines w:val="0"/>
              <w:pageBreakBefore w:val="0"/>
              <w:widowControl/>
              <w:kinsoku/>
              <w:wordWrap/>
              <w:overflowPunct/>
              <w:topLinePunct w:val="0"/>
              <w:autoSpaceDE/>
              <w:autoSpaceDN/>
              <w:bidi w:val="0"/>
              <w:adjustRightInd/>
              <w:snapToGrid/>
              <w:spacing w:line="240" w:lineRule="exact"/>
              <w:ind w:firstLine="420" w:firstLineChars="20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val="en-US" w:eastAsia="zh-CN"/>
              </w:rPr>
              <w:t>服务</w:t>
            </w:r>
            <w:r>
              <w:rPr>
                <w:rFonts w:hint="default" w:ascii="Times New Roman" w:hAnsi="Times New Roman" w:eastAsia="宋体" w:cs="Times New Roman"/>
                <w:color w:val="000000"/>
                <w:sz w:val="21"/>
                <w:szCs w:val="21"/>
              </w:rPr>
              <w:t>完成时间</w:t>
            </w:r>
          </w:p>
        </w:tc>
        <w:tc>
          <w:tcPr>
            <w:tcW w:w="6848" w:type="dxa"/>
            <w:gridSpan w:val="13"/>
            <w:tcBorders>
              <w:bottom w:val="single" w:color="auto" w:sz="4" w:space="0"/>
            </w:tcBorders>
            <w:vAlign w:val="center"/>
          </w:tcPr>
          <w:p w14:paraId="30387124">
            <w:pPr>
              <w:keepNext w:val="0"/>
              <w:keepLines w:val="0"/>
              <w:pageBreakBefore w:val="0"/>
              <w:widowControl/>
              <w:kinsoku/>
              <w:wordWrap/>
              <w:overflowPunct/>
              <w:topLinePunct w:val="0"/>
              <w:autoSpaceDE/>
              <w:autoSpaceDN/>
              <w:bidi w:val="0"/>
              <w:adjustRightInd/>
              <w:snapToGrid/>
              <w:spacing w:line="240" w:lineRule="exact"/>
              <w:ind w:firstLine="1260" w:firstLineChars="60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 xml:space="preserve">年    </w:t>
            </w:r>
            <w:r>
              <w:rPr>
                <w:rFonts w:hint="default" w:ascii="Times New Roman" w:hAnsi="Times New Roman" w:eastAsia="宋体" w:cs="Times New Roman"/>
                <w:color w:val="000000"/>
                <w:sz w:val="21"/>
                <w:szCs w:val="21"/>
                <w:lang w:val="en-US" w:eastAsia="zh-CN"/>
              </w:rPr>
              <w:t xml:space="preserve">  </w:t>
            </w:r>
            <w:r>
              <w:rPr>
                <w:rFonts w:hint="default" w:ascii="Times New Roman" w:hAnsi="Times New Roman" w:eastAsia="宋体" w:cs="Times New Roman"/>
                <w:color w:val="000000"/>
                <w:sz w:val="21"/>
                <w:szCs w:val="21"/>
              </w:rPr>
              <w:t>月</w:t>
            </w:r>
            <w:r>
              <w:rPr>
                <w:rFonts w:hint="default" w:ascii="Times New Roman" w:hAnsi="Times New Roman" w:eastAsia="宋体" w:cs="Times New Roman"/>
                <w:color w:val="000000"/>
                <w:sz w:val="21"/>
                <w:szCs w:val="21"/>
                <w:lang w:val="en-US" w:eastAsia="zh-CN"/>
              </w:rPr>
              <w:t xml:space="preserve">   </w:t>
            </w:r>
            <w:r>
              <w:rPr>
                <w:rFonts w:hint="default" w:ascii="Times New Roman" w:hAnsi="Times New Roman" w:eastAsia="宋体" w:cs="Times New Roman"/>
                <w:color w:val="000000"/>
                <w:sz w:val="21"/>
                <w:szCs w:val="21"/>
              </w:rPr>
              <w:t xml:space="preserve">——    </w:t>
            </w:r>
            <w:r>
              <w:rPr>
                <w:rFonts w:hint="default" w:ascii="Times New Roman" w:hAnsi="Times New Roman" w:eastAsia="宋体" w:cs="Times New Roman"/>
                <w:color w:val="000000"/>
                <w:sz w:val="21"/>
                <w:szCs w:val="21"/>
                <w:lang w:val="en-US" w:eastAsia="zh-CN"/>
              </w:rPr>
              <w:t xml:space="preserve">  </w:t>
            </w:r>
            <w:r>
              <w:rPr>
                <w:rFonts w:hint="default" w:ascii="Times New Roman" w:hAnsi="Times New Roman" w:eastAsia="宋体" w:cs="Times New Roman"/>
                <w:color w:val="000000"/>
                <w:sz w:val="21"/>
                <w:szCs w:val="21"/>
              </w:rPr>
              <w:t xml:space="preserve">  年   </w:t>
            </w:r>
            <w:r>
              <w:rPr>
                <w:rFonts w:hint="default" w:ascii="Times New Roman" w:hAnsi="Times New Roman" w:eastAsia="宋体" w:cs="Times New Roman"/>
                <w:color w:val="000000"/>
                <w:sz w:val="21"/>
                <w:szCs w:val="21"/>
                <w:lang w:val="en-US" w:eastAsia="zh-CN"/>
              </w:rPr>
              <w:t xml:space="preserve">  </w:t>
            </w:r>
            <w:r>
              <w:rPr>
                <w:rFonts w:hint="default" w:ascii="Times New Roman" w:hAnsi="Times New Roman" w:eastAsia="宋体" w:cs="Times New Roman"/>
                <w:color w:val="000000"/>
                <w:sz w:val="21"/>
                <w:szCs w:val="21"/>
              </w:rPr>
              <w:t xml:space="preserve"> 月</w:t>
            </w:r>
          </w:p>
        </w:tc>
      </w:tr>
      <w:tr w14:paraId="3E89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2" w:hRule="atLeast"/>
          <w:jc w:val="center"/>
        </w:trPr>
        <w:tc>
          <w:tcPr>
            <w:tcW w:w="630" w:type="dxa"/>
            <w:vMerge w:val="continue"/>
            <w:vAlign w:val="center"/>
          </w:tcPr>
          <w:p w14:paraId="66DB05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c>
          <w:tcPr>
            <w:tcW w:w="2200" w:type="dxa"/>
            <w:vAlign w:val="center"/>
          </w:tcPr>
          <w:p w14:paraId="4D8B3D55">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val="en-US" w:eastAsia="zh-CN"/>
              </w:rPr>
              <w:t>取得</w:t>
            </w:r>
            <w:r>
              <w:rPr>
                <w:rFonts w:hint="default" w:ascii="Times New Roman" w:hAnsi="Times New Roman" w:eastAsia="宋体" w:cs="Times New Roman"/>
                <w:color w:val="000000"/>
                <w:sz w:val="21"/>
                <w:szCs w:val="21"/>
              </w:rPr>
              <w:t>主要成果</w:t>
            </w:r>
          </w:p>
        </w:tc>
        <w:tc>
          <w:tcPr>
            <w:tcW w:w="6848" w:type="dxa"/>
            <w:gridSpan w:val="13"/>
            <w:tcBorders>
              <w:bottom w:val="single" w:color="auto" w:sz="4" w:space="0"/>
            </w:tcBorders>
            <w:vAlign w:val="center"/>
          </w:tcPr>
          <w:p w14:paraId="1B51001A">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p>
        </w:tc>
      </w:tr>
      <w:tr w14:paraId="0E8D9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2" w:hRule="atLeast"/>
          <w:jc w:val="center"/>
        </w:trPr>
        <w:tc>
          <w:tcPr>
            <w:tcW w:w="630" w:type="dxa"/>
            <w:vMerge w:val="continue"/>
            <w:vAlign w:val="center"/>
          </w:tcPr>
          <w:p w14:paraId="688C26F8">
            <w:pPr>
              <w:keepNext w:val="0"/>
              <w:keepLines w:val="0"/>
              <w:pageBreakBefore w:val="0"/>
              <w:widowControl/>
              <w:kinsoku/>
              <w:wordWrap/>
              <w:overflowPunct/>
              <w:topLinePunct w:val="0"/>
              <w:autoSpaceDE/>
              <w:autoSpaceDN/>
              <w:bidi w:val="0"/>
              <w:adjustRightInd/>
              <w:snapToGrid/>
              <w:spacing w:line="240" w:lineRule="exact"/>
              <w:textAlignment w:val="auto"/>
              <w:rPr>
                <w:rFonts w:hint="default" w:ascii="Times New Roman" w:hAnsi="Times New Roman" w:eastAsia="宋体" w:cs="Times New Roman"/>
                <w:color w:val="000000"/>
                <w:sz w:val="21"/>
                <w:szCs w:val="21"/>
              </w:rPr>
            </w:pPr>
          </w:p>
        </w:tc>
        <w:tc>
          <w:tcPr>
            <w:tcW w:w="2200" w:type="dxa"/>
            <w:vAlign w:val="center"/>
          </w:tcPr>
          <w:p w14:paraId="17EA8EA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知识产权情况</w:t>
            </w:r>
          </w:p>
        </w:tc>
        <w:tc>
          <w:tcPr>
            <w:tcW w:w="6848" w:type="dxa"/>
            <w:gridSpan w:val="13"/>
            <w:tcBorders>
              <w:bottom w:val="single" w:color="auto" w:sz="4" w:space="0"/>
            </w:tcBorders>
            <w:vAlign w:val="center"/>
          </w:tcPr>
          <w:p w14:paraId="6903FC51">
            <w:pPr>
              <w:keepNext w:val="0"/>
              <w:keepLines w:val="0"/>
              <w:pageBreakBefore w:val="0"/>
              <w:widowControl/>
              <w:kinsoku/>
              <w:wordWrap/>
              <w:overflowPunct/>
              <w:topLinePunct w:val="0"/>
              <w:autoSpaceDE/>
              <w:autoSpaceDN/>
              <w:bidi w:val="0"/>
              <w:adjustRightInd/>
              <w:snapToGrid/>
              <w:spacing w:line="240" w:lineRule="exact"/>
              <w:ind w:firstLine="1260" w:firstLineChars="600"/>
              <w:textAlignment w:val="auto"/>
              <w:rPr>
                <w:rFonts w:hint="default" w:ascii="Times New Roman" w:hAnsi="Times New Roman" w:eastAsia="宋体" w:cs="Times New Roman"/>
                <w:color w:val="000000"/>
                <w:sz w:val="21"/>
                <w:szCs w:val="21"/>
              </w:rPr>
            </w:pPr>
          </w:p>
        </w:tc>
      </w:tr>
      <w:tr w14:paraId="181F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4115" w:type="dxa"/>
            <w:gridSpan w:val="3"/>
            <w:vAlign w:val="center"/>
          </w:tcPr>
          <w:p w14:paraId="0860B7AC">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区</w:t>
            </w:r>
            <w:r>
              <w:rPr>
                <w:rFonts w:hint="eastAsia" w:ascii="Times New Roman" w:hAnsi="Times New Roman" w:cs="Times New Roman"/>
                <w:color w:val="000000"/>
                <w:kern w:val="0"/>
                <w:sz w:val="21"/>
                <w:szCs w:val="21"/>
                <w:lang w:eastAsia="zh-CN"/>
              </w:rPr>
              <w:t>（</w:t>
            </w:r>
            <w:r>
              <w:rPr>
                <w:rFonts w:hint="default" w:ascii="Times New Roman" w:hAnsi="Times New Roman" w:eastAsia="宋体" w:cs="Times New Roman"/>
                <w:color w:val="000000"/>
                <w:kern w:val="0"/>
                <w:sz w:val="21"/>
                <w:szCs w:val="21"/>
              </w:rPr>
              <w:t>县</w:t>
            </w:r>
            <w:r>
              <w:rPr>
                <w:rFonts w:hint="eastAsia" w:ascii="Times New Roman" w:hAnsi="Times New Roman" w:cs="Times New Roman"/>
                <w:color w:val="000000"/>
                <w:kern w:val="0"/>
                <w:sz w:val="21"/>
                <w:szCs w:val="21"/>
                <w:lang w:eastAsia="zh-CN"/>
              </w:rPr>
              <w:t>）</w:t>
            </w:r>
            <w:r>
              <w:rPr>
                <w:rFonts w:hint="default" w:ascii="Times New Roman" w:hAnsi="Times New Roman" w:eastAsia="宋体" w:cs="Times New Roman"/>
                <w:color w:val="000000"/>
                <w:kern w:val="0"/>
                <w:sz w:val="21"/>
                <w:szCs w:val="21"/>
              </w:rPr>
              <w:t>科技管理部门意见</w:t>
            </w:r>
          </w:p>
        </w:tc>
        <w:tc>
          <w:tcPr>
            <w:tcW w:w="5563" w:type="dxa"/>
            <w:gridSpan w:val="12"/>
            <w:tcBorders>
              <w:right w:val="single" w:color="auto" w:sz="8" w:space="0"/>
            </w:tcBorders>
            <w:vAlign w:val="center"/>
          </w:tcPr>
          <w:p w14:paraId="0DF386C0">
            <w:pPr>
              <w:keepNext w:val="0"/>
              <w:keepLines w:val="0"/>
              <w:pageBreakBefore w:val="0"/>
              <w:kinsoku/>
              <w:wordWrap/>
              <w:overflowPunct/>
              <w:topLinePunct w:val="0"/>
              <w:autoSpaceDE/>
              <w:autoSpaceDN/>
              <w:bidi w:val="0"/>
              <w:adjustRightInd/>
              <w:snapToGrid/>
              <w:spacing w:line="240" w:lineRule="exact"/>
              <w:ind w:firstLine="2100" w:firstLineChars="1000"/>
              <w:textAlignment w:val="auto"/>
              <w:rPr>
                <w:rFonts w:hint="default" w:ascii="Times New Roman" w:hAnsi="Times New Roman" w:eastAsia="宋体" w:cs="Times New Roman"/>
                <w:color w:val="000000"/>
                <w:kern w:val="0"/>
                <w:sz w:val="21"/>
                <w:szCs w:val="21"/>
                <w:lang w:val="zh-CN"/>
              </w:rPr>
            </w:pPr>
            <w:r>
              <w:rPr>
                <w:rFonts w:hint="default" w:ascii="Times New Roman" w:hAnsi="Times New Roman" w:eastAsia="宋体" w:cs="Times New Roman"/>
                <w:color w:val="000000"/>
                <w:kern w:val="0"/>
                <w:sz w:val="21"/>
                <w:szCs w:val="21"/>
                <w:lang w:val="zh-CN"/>
              </w:rPr>
              <w:t>（签章）</w:t>
            </w:r>
            <w:r>
              <w:rPr>
                <w:rFonts w:hint="default" w:ascii="Times New Roman" w:hAnsi="Times New Roman" w:eastAsia="宋体" w:cs="Times New Roman"/>
                <w:color w:val="000000"/>
                <w:kern w:val="0"/>
                <w:sz w:val="21"/>
                <w:szCs w:val="21"/>
              </w:rPr>
              <w:t xml:space="preserve"> </w:t>
            </w:r>
            <w:r>
              <w:rPr>
                <w:rFonts w:hint="default" w:ascii="Times New Roman" w:hAnsi="Times New Roman" w:eastAsia="宋体" w:cs="Times New Roman"/>
                <w:color w:val="000000"/>
                <w:kern w:val="0"/>
                <w:sz w:val="21"/>
                <w:szCs w:val="21"/>
                <w:lang w:val="en-US" w:eastAsia="zh-CN"/>
              </w:rPr>
              <w:t xml:space="preserve">  </w:t>
            </w:r>
            <w:r>
              <w:rPr>
                <w:rFonts w:hint="default" w:ascii="Times New Roman" w:hAnsi="Times New Roman" w:eastAsia="宋体" w:cs="Times New Roman"/>
                <w:color w:val="000000"/>
                <w:kern w:val="0"/>
                <w:sz w:val="21"/>
                <w:szCs w:val="21"/>
              </w:rPr>
              <w:t xml:space="preserve">  </w:t>
            </w:r>
            <w:r>
              <w:rPr>
                <w:rFonts w:hint="default" w:ascii="Times New Roman" w:hAnsi="Times New Roman" w:eastAsia="宋体" w:cs="Times New Roman"/>
                <w:color w:val="000000"/>
                <w:sz w:val="21"/>
                <w:szCs w:val="21"/>
              </w:rPr>
              <w:t xml:space="preserve">年  </w:t>
            </w:r>
            <w:r>
              <w:rPr>
                <w:rFonts w:hint="default" w:ascii="Times New Roman" w:hAnsi="Times New Roman" w:eastAsia="宋体" w:cs="Times New Roman"/>
                <w:color w:val="000000"/>
                <w:sz w:val="21"/>
                <w:szCs w:val="21"/>
                <w:lang w:val="en-US" w:eastAsia="zh-CN"/>
              </w:rPr>
              <w:t xml:space="preserve"> </w:t>
            </w:r>
            <w:r>
              <w:rPr>
                <w:rFonts w:hint="default" w:ascii="Times New Roman" w:hAnsi="Times New Roman" w:eastAsia="宋体" w:cs="Times New Roman"/>
                <w:color w:val="000000"/>
                <w:sz w:val="21"/>
                <w:szCs w:val="21"/>
              </w:rPr>
              <w:t xml:space="preserve"> 月  </w:t>
            </w:r>
            <w:r>
              <w:rPr>
                <w:rFonts w:hint="default" w:ascii="Times New Roman" w:hAnsi="Times New Roman" w:eastAsia="宋体" w:cs="Times New Roman"/>
                <w:color w:val="000000"/>
                <w:sz w:val="21"/>
                <w:szCs w:val="21"/>
                <w:lang w:val="en-US" w:eastAsia="zh-CN"/>
              </w:rPr>
              <w:t xml:space="preserve"> </w:t>
            </w:r>
            <w:r>
              <w:rPr>
                <w:rFonts w:hint="default" w:ascii="Times New Roman" w:hAnsi="Times New Roman" w:eastAsia="宋体" w:cs="Times New Roman"/>
                <w:color w:val="000000"/>
                <w:sz w:val="21"/>
                <w:szCs w:val="21"/>
              </w:rPr>
              <w:t xml:space="preserve"> 日</w:t>
            </w:r>
          </w:p>
        </w:tc>
      </w:tr>
      <w:tr w14:paraId="73EF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115" w:type="dxa"/>
            <w:gridSpan w:val="3"/>
            <w:vAlign w:val="center"/>
          </w:tcPr>
          <w:p w14:paraId="3AF711E3">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市科技局意见</w:t>
            </w:r>
          </w:p>
        </w:tc>
        <w:tc>
          <w:tcPr>
            <w:tcW w:w="5563" w:type="dxa"/>
            <w:gridSpan w:val="12"/>
            <w:tcBorders>
              <w:right w:val="single" w:color="auto" w:sz="8" w:space="0"/>
            </w:tcBorders>
            <w:vAlign w:val="center"/>
          </w:tcPr>
          <w:p w14:paraId="7E1AEE2B">
            <w:pPr>
              <w:keepNext w:val="0"/>
              <w:keepLines w:val="0"/>
              <w:pageBreakBefore w:val="0"/>
              <w:kinsoku/>
              <w:wordWrap/>
              <w:overflowPunct/>
              <w:topLinePunct w:val="0"/>
              <w:autoSpaceDE/>
              <w:autoSpaceDN/>
              <w:bidi w:val="0"/>
              <w:adjustRightInd/>
              <w:snapToGrid/>
              <w:spacing w:line="240" w:lineRule="exact"/>
              <w:ind w:firstLine="2100" w:firstLineChars="1000"/>
              <w:textAlignment w:val="auto"/>
              <w:rPr>
                <w:rFonts w:hint="default" w:ascii="Times New Roman" w:hAnsi="Times New Roman" w:eastAsia="宋体" w:cs="Times New Roman"/>
                <w:color w:val="000000"/>
                <w:kern w:val="0"/>
                <w:sz w:val="21"/>
                <w:szCs w:val="21"/>
                <w:lang w:val="zh-CN"/>
              </w:rPr>
            </w:pPr>
            <w:r>
              <w:rPr>
                <w:rFonts w:hint="default" w:ascii="Times New Roman" w:hAnsi="Times New Roman" w:eastAsia="宋体" w:cs="Times New Roman"/>
                <w:color w:val="000000"/>
                <w:kern w:val="0"/>
                <w:sz w:val="21"/>
                <w:szCs w:val="21"/>
                <w:lang w:val="zh-CN"/>
              </w:rPr>
              <w:t>（签章）</w:t>
            </w:r>
            <w:r>
              <w:rPr>
                <w:rFonts w:hint="default" w:ascii="Times New Roman" w:hAnsi="Times New Roman" w:eastAsia="宋体" w:cs="Times New Roman"/>
                <w:color w:val="000000"/>
                <w:kern w:val="0"/>
                <w:sz w:val="21"/>
                <w:szCs w:val="21"/>
              </w:rPr>
              <w:t xml:space="preserve">  </w:t>
            </w:r>
            <w:r>
              <w:rPr>
                <w:rFonts w:hint="default" w:ascii="Times New Roman" w:hAnsi="Times New Roman" w:eastAsia="宋体" w:cs="Times New Roman"/>
                <w:color w:val="000000"/>
                <w:kern w:val="0"/>
                <w:sz w:val="21"/>
                <w:szCs w:val="21"/>
                <w:lang w:val="en-US" w:eastAsia="zh-CN"/>
              </w:rPr>
              <w:t xml:space="preserve">  </w:t>
            </w:r>
            <w:r>
              <w:rPr>
                <w:rFonts w:hint="default" w:ascii="Times New Roman" w:hAnsi="Times New Roman" w:eastAsia="宋体" w:cs="Times New Roman"/>
                <w:color w:val="000000"/>
                <w:kern w:val="0"/>
                <w:sz w:val="21"/>
                <w:szCs w:val="21"/>
                <w:lang w:val="zh-CN"/>
              </w:rPr>
              <w:t xml:space="preserve"> </w:t>
            </w:r>
            <w:r>
              <w:rPr>
                <w:rFonts w:hint="default" w:ascii="Times New Roman" w:hAnsi="Times New Roman" w:eastAsia="宋体" w:cs="Times New Roman"/>
                <w:color w:val="000000"/>
                <w:sz w:val="21"/>
                <w:szCs w:val="21"/>
              </w:rPr>
              <w:t xml:space="preserve">年  </w:t>
            </w:r>
            <w:r>
              <w:rPr>
                <w:rFonts w:hint="default" w:ascii="Times New Roman" w:hAnsi="Times New Roman" w:eastAsia="宋体" w:cs="Times New Roman"/>
                <w:color w:val="000000"/>
                <w:sz w:val="21"/>
                <w:szCs w:val="21"/>
                <w:lang w:val="en-US" w:eastAsia="zh-CN"/>
              </w:rPr>
              <w:t xml:space="preserve"> </w:t>
            </w:r>
            <w:r>
              <w:rPr>
                <w:rFonts w:hint="default" w:ascii="Times New Roman" w:hAnsi="Times New Roman" w:eastAsia="宋体" w:cs="Times New Roman"/>
                <w:color w:val="000000"/>
                <w:sz w:val="21"/>
                <w:szCs w:val="21"/>
              </w:rPr>
              <w:t xml:space="preserve"> 月   </w:t>
            </w:r>
            <w:r>
              <w:rPr>
                <w:rFonts w:hint="default" w:ascii="Times New Roman" w:hAnsi="Times New Roman" w:eastAsia="宋体" w:cs="Times New Roman"/>
                <w:color w:val="000000"/>
                <w:sz w:val="21"/>
                <w:szCs w:val="21"/>
                <w:lang w:val="en-US" w:eastAsia="zh-CN"/>
              </w:rPr>
              <w:t xml:space="preserve"> </w:t>
            </w:r>
            <w:r>
              <w:rPr>
                <w:rFonts w:hint="default" w:ascii="Times New Roman" w:hAnsi="Times New Roman" w:eastAsia="宋体" w:cs="Times New Roman"/>
                <w:color w:val="000000"/>
                <w:sz w:val="21"/>
                <w:szCs w:val="21"/>
              </w:rPr>
              <w:t>日</w:t>
            </w:r>
          </w:p>
        </w:tc>
      </w:tr>
    </w:tbl>
    <w:p w14:paraId="29B2443F"/>
    <w:sectPr>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8B4E83"/>
    <w:rsid w:val="418B4E83"/>
    <w:rsid w:val="7F804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776</Words>
  <Characters>786</Characters>
  <Lines>0</Lines>
  <Paragraphs>0</Paragraphs>
  <TotalTime>0</TotalTime>
  <ScaleCrop>false</ScaleCrop>
  <LinksUpToDate>false</LinksUpToDate>
  <CharactersWithSpaces>1161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2026-09-03T10:36:00Z</dcterms:created>
  <dc:creator>aynur</dc:creator>
  <cp:lastModifiedBy>aynur</cp:lastModifiedBy>
  <dcterms:modified xsi:type="dcterms:W3CDTF">2026-09-03T10:48:00Z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4D508B74FA6E451EA80497D61816D32C_11</vt:lpwstr>
  </property>
  <property fmtid="{D5CDD505-2E9C-101B-9397-08002B2CF9AE}" pid="4" name="KSOTemplateDocerSaveRecord">
    <vt:lpwstr>eyJoZGlkIjoiZjE2MmE1OTM2NTJmNjYzYTQ3ZjNiZjE2ZmNiM2JiMTQiLCJ1c2VySWQiOiI1MjM0ODA2NDQifQ==</vt:lpwstr>
  </property>
</Properties>
</file>