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0" w:afterAutospacing="0" w:line="240" w:lineRule="auto"/>
        <w:ind w:left="0" w:right="0"/>
        <w:jc w:val="both"/>
        <w:textAlignment w:val="auto"/>
        <w:rPr>
          <w:rStyle w:val="6"/>
          <w:rFonts w:hint="default" w:ascii="Times New Roman" w:hAnsi="Times New Roman" w:eastAsia="方正黑体_GBK" w:cs="Times New Roman"/>
          <w:b w:val="0"/>
          <w:bCs/>
          <w:i w:val="0"/>
          <w:iCs w:val="0"/>
          <w:caps w:val="0"/>
          <w:color w:val="000000" w:themeColor="text1"/>
          <w:spacing w:val="8"/>
          <w:sz w:val="32"/>
          <w:szCs w:val="32"/>
          <w:shd w:val="clear" w:fill="FFFFFF"/>
          <w:lang w:val="en-US" w:eastAsia="zh-CN"/>
          <w14:textFill>
            <w14:solidFill>
              <w14:schemeClr w14:val="tx1"/>
            </w14:solidFill>
          </w14:textFill>
        </w:rPr>
      </w:pPr>
      <w:r>
        <w:rPr>
          <w:rStyle w:val="6"/>
          <w:rFonts w:hint="default" w:ascii="Times New Roman" w:hAnsi="Times New Roman" w:eastAsia="方正黑体_GBK" w:cs="Times New Roman"/>
          <w:b w:val="0"/>
          <w:bCs/>
          <w:i w:val="0"/>
          <w:iCs w:val="0"/>
          <w:caps w:val="0"/>
          <w:color w:val="000000" w:themeColor="text1"/>
          <w:spacing w:val="8"/>
          <w:sz w:val="32"/>
          <w:szCs w:val="32"/>
          <w:shd w:val="clear" w:fill="FFFFFF"/>
          <w:lang w:val="en-US" w:eastAsia="zh-CN"/>
          <w14:textFill>
            <w14:solidFill>
              <w14:schemeClr w14:val="tx1"/>
            </w14:solidFill>
          </w14:textFill>
        </w:rPr>
        <w:t>附件2</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300" w:afterAutospacing="0" w:line="240" w:lineRule="auto"/>
        <w:ind w:left="0" w:right="0" w:firstLine="0"/>
        <w:jc w:val="center"/>
        <w:textAlignment w:val="auto"/>
        <w:rPr>
          <w:rFonts w:hint="default" w:ascii="Times New Roman" w:hAnsi="Times New Roman" w:eastAsia="方正小标宋_GBK" w:cs="Times New Roman"/>
          <w:color w:val="000000" w:themeColor="text1"/>
          <w:sz w:val="44"/>
          <w:szCs w:val="44"/>
          <w14:textFill>
            <w14:solidFill>
              <w14:schemeClr w14:val="tx1"/>
            </w14:solidFill>
          </w14:textFill>
        </w:rPr>
      </w:pPr>
      <w:r>
        <w:rPr>
          <w:rFonts w:hint="default" w:ascii="Times New Roman" w:hAnsi="Times New Roman" w:eastAsia="方正小标宋_GBK" w:cs="Times New Roman"/>
          <w:i w:val="0"/>
          <w:iCs w:val="0"/>
          <w:caps w:val="0"/>
          <w:color w:val="000000" w:themeColor="text1"/>
          <w:spacing w:val="8"/>
          <w:sz w:val="44"/>
          <w:szCs w:val="44"/>
          <w:shd w:val="clear" w:fill="FFFFFF"/>
          <w14:textFill>
            <w14:solidFill>
              <w14:schemeClr w14:val="tx1"/>
            </w14:solidFill>
          </w14:textFill>
        </w:rPr>
        <w:t>关于进一步丰富创新券服务机构的通知</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i w:val="0"/>
          <w:iCs w:val="0"/>
          <w:caps w:val="0"/>
          <w:color w:val="000000" w:themeColor="text1"/>
          <w:spacing w:val="8"/>
          <w:kern w:val="0"/>
          <w:sz w:val="32"/>
          <w:szCs w:val="32"/>
          <w:shd w:val="clear" w:fill="FFFFFF"/>
          <w:lang w:val="en-US" w:eastAsia="zh-CN" w:bidi="ar"/>
          <w14:textFill>
            <w14:solidFill>
              <w14:schemeClr w14:val="tx1"/>
            </w14:solidFill>
          </w14:textFill>
        </w:rPr>
        <w:t>各有关单位：</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240" w:lineRule="auto"/>
        <w:ind w:right="0" w:firstLine="672" w:firstLineChars="200"/>
        <w:jc w:val="both"/>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i w:val="0"/>
          <w:iCs w:val="0"/>
          <w:caps w:val="0"/>
          <w:color w:val="000000" w:themeColor="text1"/>
          <w:spacing w:val="8"/>
          <w:sz w:val="32"/>
          <w:szCs w:val="32"/>
          <w:shd w:val="clear" w:fill="FFFFFF"/>
          <w14:textFill>
            <w14:solidFill>
              <w14:schemeClr w14:val="tx1"/>
            </w14:solidFill>
          </w14:textFill>
        </w:rPr>
        <w:t>根据《乌鲁木齐市“红山科技创新券”实施管理办法》（乌科规〔2023〕2号）</w:t>
      </w:r>
      <w:r>
        <w:rPr>
          <w:rFonts w:hint="default" w:ascii="Times New Roman" w:hAnsi="Times New Roman" w:eastAsia="方正仿宋_GBK" w:cs="Times New Roman"/>
          <w:i w:val="0"/>
          <w:iCs w:val="0"/>
          <w:caps w:val="0"/>
          <w:color w:val="000000" w:themeColor="text1"/>
          <w:spacing w:val="8"/>
          <w:sz w:val="32"/>
          <w:szCs w:val="32"/>
          <w:shd w:val="clear" w:fill="FFFFFF"/>
          <w:lang w:eastAsia="zh-CN"/>
          <w14:textFill>
            <w14:solidFill>
              <w14:schemeClr w14:val="tx1"/>
            </w14:solidFill>
          </w14:textFill>
        </w:rPr>
        <w:t>（</w:t>
      </w:r>
      <w:r>
        <w:rPr>
          <w:rFonts w:hint="default" w:ascii="Times New Roman" w:hAnsi="Times New Roman" w:eastAsia="方正仿宋_GBK" w:cs="Times New Roman"/>
          <w:i w:val="0"/>
          <w:iCs w:val="0"/>
          <w:caps w:val="0"/>
          <w:color w:val="000000" w:themeColor="text1"/>
          <w:spacing w:val="8"/>
          <w:sz w:val="32"/>
          <w:szCs w:val="32"/>
          <w:shd w:val="clear" w:fill="FFFFFF"/>
          <w:lang w:val="en-US" w:eastAsia="zh-CN"/>
          <w14:textFill>
            <w14:solidFill>
              <w14:schemeClr w14:val="tx1"/>
            </w14:solidFill>
          </w14:textFill>
        </w:rPr>
        <w:t>以下简称“办法”</w:t>
      </w:r>
      <w:r>
        <w:rPr>
          <w:rFonts w:hint="default" w:ascii="Times New Roman" w:hAnsi="Times New Roman" w:eastAsia="方正仿宋_GBK" w:cs="Times New Roman"/>
          <w:i w:val="0"/>
          <w:iCs w:val="0"/>
          <w:caps w:val="0"/>
          <w:color w:val="000000" w:themeColor="text1"/>
          <w:spacing w:val="8"/>
          <w:sz w:val="32"/>
          <w:szCs w:val="32"/>
          <w:shd w:val="clear" w:fill="FFFFFF"/>
          <w:lang w:eastAsia="zh-CN"/>
          <w14:textFill>
            <w14:solidFill>
              <w14:schemeClr w14:val="tx1"/>
            </w14:solidFill>
          </w14:textFill>
        </w:rPr>
        <w:t>）</w:t>
      </w:r>
      <w:r>
        <w:rPr>
          <w:rFonts w:hint="default" w:ascii="Times New Roman" w:hAnsi="Times New Roman" w:eastAsia="方正仿宋_GBK" w:cs="Times New Roman"/>
          <w:i w:val="0"/>
          <w:iCs w:val="0"/>
          <w:caps w:val="0"/>
          <w:color w:val="000000" w:themeColor="text1"/>
          <w:spacing w:val="8"/>
          <w:sz w:val="32"/>
          <w:szCs w:val="32"/>
          <w:shd w:val="clear" w:fill="FFFFFF"/>
          <w14:textFill>
            <w14:solidFill>
              <w14:schemeClr w14:val="tx1"/>
            </w14:solidFill>
          </w14:textFill>
        </w:rPr>
        <w:t>文件精神，为进一步推动优质科技资源开放共享，吸纳更多符合条件的优质资源成为创新券服务机构，推动形成更完备的科技服务资源库，搭建服务机构与企业合作桥梁，促进产学研深度合作，现面向全市公开征集创新券服务机构，相关事宜通知如下：</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240" w:lineRule="auto"/>
        <w:ind w:right="0" w:firstLine="675" w:firstLineChars="200"/>
        <w:jc w:val="both"/>
        <w:textAlignment w:val="auto"/>
        <w:rPr>
          <w:rFonts w:hint="default" w:ascii="Times New Roman" w:hAnsi="Times New Roman" w:eastAsia="方正黑体_GBK" w:cs="Times New Roman"/>
          <w:color w:val="000000" w:themeColor="text1"/>
          <w:sz w:val="32"/>
          <w:szCs w:val="32"/>
          <w14:textFill>
            <w14:solidFill>
              <w14:schemeClr w14:val="tx1"/>
            </w14:solidFill>
          </w14:textFill>
        </w:rPr>
      </w:pPr>
      <w:r>
        <w:rPr>
          <w:rStyle w:val="6"/>
          <w:rFonts w:hint="default" w:ascii="Times New Roman" w:hAnsi="Times New Roman" w:eastAsia="方正黑体_GBK" w:cs="Times New Roman"/>
          <w:i w:val="0"/>
          <w:iCs w:val="0"/>
          <w:caps w:val="0"/>
          <w:color w:val="000000" w:themeColor="text1"/>
          <w:spacing w:val="8"/>
          <w:sz w:val="32"/>
          <w:szCs w:val="32"/>
          <w:shd w:val="clear" w:fill="FFFFFF"/>
          <w14:textFill>
            <w14:solidFill>
              <w14:schemeClr w14:val="tx1"/>
            </w14:solidFill>
          </w14:textFill>
        </w:rPr>
        <w:t>一、征集范围</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240" w:lineRule="auto"/>
        <w:ind w:right="0" w:firstLine="672" w:firstLineChars="200"/>
        <w:jc w:val="both"/>
        <w:textAlignment w:val="auto"/>
        <w:rPr>
          <w:rFonts w:hint="default" w:ascii="Times New Roman" w:hAnsi="Times New Roman" w:eastAsia="方正仿宋_GBK" w:cs="Times New Roman"/>
          <w:i w:val="0"/>
          <w:iCs w:val="0"/>
          <w:caps w:val="0"/>
          <w:color w:val="000000" w:themeColor="text1"/>
          <w:spacing w:val="8"/>
          <w:sz w:val="32"/>
          <w:szCs w:val="32"/>
          <w:shd w:val="clear" w:fill="FFFFFF"/>
          <w14:textFill>
            <w14:solidFill>
              <w14:schemeClr w14:val="tx1"/>
            </w14:solidFill>
          </w14:textFill>
        </w:rPr>
      </w:pPr>
      <w:r>
        <w:rPr>
          <w:rFonts w:hint="default" w:ascii="Times New Roman" w:hAnsi="Times New Roman" w:eastAsia="方正仿宋_GBK" w:cs="Times New Roman"/>
          <w:i w:val="0"/>
          <w:iCs w:val="0"/>
          <w:caps w:val="0"/>
          <w:color w:val="000000" w:themeColor="text1"/>
          <w:spacing w:val="8"/>
          <w:sz w:val="32"/>
          <w:szCs w:val="32"/>
          <w:shd w:val="clear" w:fill="FFFFFF"/>
          <w14:textFill>
            <w14:solidFill>
              <w14:schemeClr w14:val="tx1"/>
            </w14:solidFill>
          </w14:textFill>
        </w:rPr>
        <w:t>根据《办法》规定，申请成为创新券服务机构</w:t>
      </w:r>
      <w:r>
        <w:rPr>
          <w:rFonts w:hint="default" w:ascii="Times New Roman" w:hAnsi="Times New Roman" w:eastAsia="方正仿宋_GBK" w:cs="Times New Roman"/>
          <w:i w:val="0"/>
          <w:iCs w:val="0"/>
          <w:caps w:val="0"/>
          <w:color w:val="000000" w:themeColor="text1"/>
          <w:spacing w:val="8"/>
          <w:sz w:val="32"/>
          <w:szCs w:val="32"/>
          <w:shd w:val="clear" w:fill="FFFFFF"/>
          <w:lang w:val="en-US" w:eastAsia="zh-CN"/>
          <w14:textFill>
            <w14:solidFill>
              <w14:schemeClr w14:val="tx1"/>
            </w14:solidFill>
          </w14:textFill>
        </w:rPr>
        <w:t>为</w:t>
      </w:r>
      <w:r>
        <w:rPr>
          <w:rFonts w:hint="default" w:ascii="Times New Roman" w:hAnsi="Times New Roman" w:eastAsia="方正仿宋_GBK" w:cs="Times New Roman"/>
          <w:i w:val="0"/>
          <w:iCs w:val="0"/>
          <w:caps w:val="0"/>
          <w:color w:val="000000" w:themeColor="text1"/>
          <w:spacing w:val="8"/>
          <w:sz w:val="32"/>
          <w:szCs w:val="32"/>
          <w:shd w:val="clear" w:fill="FFFFFF"/>
          <w14:textFill>
            <w14:solidFill>
              <w14:schemeClr w14:val="tx1"/>
            </w14:solidFill>
          </w14:textFill>
        </w:rPr>
        <w:t>可提供创新券支持范围内相关专业化创新创业服务的疆内外独立法人机构，含科研院所、工程技术中心、检验检测机构、公共研发平台等，以及符合</w:t>
      </w:r>
      <w:r>
        <w:rPr>
          <w:rFonts w:hint="default" w:ascii="Times New Roman" w:hAnsi="Times New Roman" w:eastAsia="方正仿宋_GBK" w:cs="Times New Roman"/>
          <w:i w:val="0"/>
          <w:iCs w:val="0"/>
          <w:caps w:val="0"/>
          <w:color w:val="000000" w:themeColor="text1"/>
          <w:spacing w:val="8"/>
          <w:sz w:val="32"/>
          <w:szCs w:val="32"/>
          <w:shd w:val="clear" w:fill="FFFFFF"/>
          <w:lang w:val="en-US" w:eastAsia="zh-CN"/>
          <w14:textFill>
            <w14:solidFill>
              <w14:schemeClr w14:val="tx1"/>
            </w14:solidFill>
          </w14:textFill>
        </w:rPr>
        <w:t>以下</w:t>
      </w:r>
      <w:r>
        <w:rPr>
          <w:rFonts w:hint="default" w:ascii="Times New Roman" w:hAnsi="Times New Roman" w:eastAsia="方正仿宋_GBK" w:cs="Times New Roman"/>
          <w:i w:val="0"/>
          <w:iCs w:val="0"/>
          <w:caps w:val="0"/>
          <w:color w:val="000000" w:themeColor="text1"/>
          <w:spacing w:val="8"/>
          <w:sz w:val="32"/>
          <w:szCs w:val="32"/>
          <w:shd w:val="clear" w:fill="FFFFFF"/>
          <w14:textFill>
            <w14:solidFill>
              <w14:schemeClr w14:val="tx1"/>
            </w14:solidFill>
          </w14:textFill>
        </w:rPr>
        <w:t>申请条件的专业科技服务机构。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240" w:lineRule="auto"/>
        <w:ind w:right="0" w:firstLine="640" w:firstLineChars="200"/>
        <w:jc w:val="both"/>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科技服务机构入库采取自愿申请、择优选定的方式，分为直接入库和审核入库两种方式。</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240" w:lineRule="auto"/>
        <w:ind w:right="0" w:firstLine="640" w:firstLineChars="200"/>
        <w:jc w:val="both"/>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（一）直接入库：以下科技服务机构可直接入库。</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240" w:lineRule="auto"/>
        <w:ind w:right="0" w:firstLine="640" w:firstLineChars="200"/>
        <w:jc w:val="both"/>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1.市级及以上重点实验室、工程技术研究中心、产业技术协同创新中心及临床医学研究中心；</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240" w:lineRule="auto"/>
        <w:ind w:right="0" w:firstLine="640" w:firstLineChars="200"/>
        <w:jc w:val="both"/>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2.市级及以上科技企业孵化器、众创空间及星创天地；</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240" w:lineRule="auto"/>
        <w:ind w:right="0" w:firstLine="640" w:firstLineChars="200"/>
        <w:jc w:val="both"/>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3.自治区级及以上新型研发机构、自治区及以上企业技术中心、产业技术创新联合体、技术转移服务机构；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240" w:lineRule="auto"/>
        <w:ind w:right="0" w:firstLine="640" w:firstLineChars="200"/>
        <w:jc w:val="both"/>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4.在其他省市创新券平台注册运营并经当地科技管理部门认定的科技服务机构。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240" w:lineRule="auto"/>
        <w:ind w:right="0" w:firstLine="640" w:firstLineChars="200"/>
        <w:jc w:val="both"/>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（二）审核入库：不符合直接入库条件的科技服务机构，提交申请材料，经专家评审公示后，纳入科技服务机构库。审核入库的科技服务机构应具备以下条件：</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240" w:lineRule="auto"/>
        <w:ind w:right="0" w:firstLine="640" w:firstLineChars="200"/>
        <w:jc w:val="both"/>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1.具有独立法人资格、设立时间不少于1年、能开具正规发票的企事业服务机构，具备开展科技服务的相关资质、业务基础、硬件条件和专职服务团队；</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240" w:lineRule="auto"/>
        <w:ind w:right="0" w:firstLine="640" w:firstLineChars="200"/>
        <w:jc w:val="both"/>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2.具备一定的资质标准，具有固定的服务场所和专职服务团队，并具有从事相关科技服务一年以上的业务基础；</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240" w:lineRule="auto"/>
        <w:ind w:right="0" w:firstLine="640" w:firstLineChars="200"/>
        <w:jc w:val="both"/>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3.提供的主要服务产品符合创新券使用范围，且具有开展相对应的专业服务活动的相关资质，具备履行合同所必需的条件和专业能力；</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240" w:lineRule="auto"/>
        <w:ind w:right="0" w:firstLine="640" w:firstLineChars="200"/>
        <w:jc w:val="both"/>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4.管理制度完善，有明确的服务目录、服务规范及收费标准；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240" w:lineRule="auto"/>
        <w:ind w:right="0" w:firstLine="640" w:firstLineChars="200"/>
        <w:jc w:val="both"/>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5.截至申请前一年内无不良信用记录。</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240" w:lineRule="auto"/>
        <w:ind w:right="0" w:firstLine="672" w:firstLineChars="200"/>
        <w:jc w:val="both"/>
        <w:textAlignment w:val="auto"/>
        <w:rPr>
          <w:rStyle w:val="6"/>
          <w:rFonts w:hint="default" w:ascii="Times New Roman" w:hAnsi="Times New Roman" w:eastAsia="方正黑体_GBK" w:cs="Times New Roman"/>
          <w:b w:val="0"/>
          <w:bCs/>
          <w:i w:val="0"/>
          <w:iCs w:val="0"/>
          <w:caps w:val="0"/>
          <w:color w:val="000000" w:themeColor="text1"/>
          <w:spacing w:val="8"/>
          <w:sz w:val="32"/>
          <w:szCs w:val="32"/>
          <w:shd w:val="clear" w:fill="FFFFFF"/>
          <w14:textFill>
            <w14:solidFill>
              <w14:schemeClr w14:val="tx1"/>
            </w14:solidFill>
          </w14:textFill>
        </w:rPr>
      </w:pPr>
      <w:r>
        <w:rPr>
          <w:rStyle w:val="6"/>
          <w:rFonts w:hint="default" w:ascii="Times New Roman" w:hAnsi="Times New Roman" w:eastAsia="方正黑体_GBK" w:cs="Times New Roman"/>
          <w:b w:val="0"/>
          <w:bCs/>
          <w:i w:val="0"/>
          <w:iCs w:val="0"/>
          <w:caps w:val="0"/>
          <w:color w:val="000000" w:themeColor="text1"/>
          <w:spacing w:val="8"/>
          <w:sz w:val="32"/>
          <w:szCs w:val="32"/>
          <w:shd w:val="clear" w:fill="FFFFFF"/>
          <w14:textFill>
            <w14:solidFill>
              <w14:schemeClr w14:val="tx1"/>
            </w14:solidFill>
          </w14:textFill>
        </w:rPr>
        <w:t>二、申请程序及注意事项</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240" w:lineRule="auto"/>
        <w:ind w:right="0" w:firstLine="672" w:firstLineChars="200"/>
        <w:jc w:val="both"/>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i w:val="0"/>
          <w:iCs w:val="0"/>
          <w:caps w:val="0"/>
          <w:color w:val="000000" w:themeColor="text1"/>
          <w:spacing w:val="8"/>
          <w:sz w:val="32"/>
          <w:szCs w:val="32"/>
          <w:shd w:val="clear" w:fill="FFFFFF"/>
          <w:lang w:val="en-US" w:eastAsia="zh-CN"/>
          <w14:textFill>
            <w14:solidFill>
              <w14:schemeClr w14:val="tx1"/>
            </w14:solidFill>
          </w14:textFill>
        </w:rPr>
        <w:t>本年度</w:t>
      </w:r>
      <w:r>
        <w:rPr>
          <w:rFonts w:hint="default" w:ascii="Times New Roman" w:hAnsi="Times New Roman" w:eastAsia="方正仿宋_GBK" w:cs="Times New Roman"/>
          <w:i w:val="0"/>
          <w:iCs w:val="0"/>
          <w:caps w:val="0"/>
          <w:color w:val="000000" w:themeColor="text1"/>
          <w:spacing w:val="8"/>
          <w:sz w:val="32"/>
          <w:szCs w:val="32"/>
          <w:shd w:val="clear" w:fill="FFFFFF"/>
          <w14:textFill>
            <w14:solidFill>
              <w14:schemeClr w14:val="tx1"/>
            </w14:solidFill>
          </w14:textFill>
        </w:rPr>
        <w:t>创新券服务机构申请及审核</w:t>
      </w:r>
      <w:r>
        <w:rPr>
          <w:rFonts w:hint="default" w:ascii="Times New Roman" w:hAnsi="Times New Roman" w:eastAsia="方正仿宋_GBK" w:cs="Times New Roman"/>
          <w:i w:val="0"/>
          <w:iCs w:val="0"/>
          <w:caps w:val="0"/>
          <w:color w:val="000000" w:themeColor="text1"/>
          <w:spacing w:val="8"/>
          <w:sz w:val="32"/>
          <w:szCs w:val="32"/>
          <w:shd w:val="clear" w:fill="FFFFFF"/>
          <w:lang w:val="en-US" w:eastAsia="zh-CN"/>
          <w14:textFill>
            <w14:solidFill>
              <w14:schemeClr w14:val="tx1"/>
            </w14:solidFill>
          </w14:textFill>
        </w:rPr>
        <w:t>采取线下</w:t>
      </w:r>
      <w:r>
        <w:rPr>
          <w:rFonts w:hint="default" w:ascii="Times New Roman" w:hAnsi="Times New Roman" w:eastAsia="方正仿宋_GBK" w:cs="Times New Roman"/>
          <w:i w:val="0"/>
          <w:iCs w:val="0"/>
          <w:caps w:val="0"/>
          <w:color w:val="000000" w:themeColor="text1"/>
          <w:spacing w:val="8"/>
          <w:sz w:val="32"/>
          <w:szCs w:val="32"/>
          <w:shd w:val="clear" w:fill="FFFFFF"/>
          <w14:textFill>
            <w14:solidFill>
              <w14:schemeClr w14:val="tx1"/>
            </w14:solidFill>
          </w14:textFill>
        </w:rPr>
        <w:t>办理。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240" w:lineRule="auto"/>
        <w:ind w:right="0" w:firstLine="672" w:firstLineChars="200"/>
        <w:jc w:val="both"/>
        <w:textAlignment w:val="auto"/>
        <w:rPr>
          <w:rFonts w:hint="default" w:ascii="Times New Roman" w:hAnsi="Times New Roman" w:eastAsia="方正楷体_GBK" w:cs="Times New Roman"/>
          <w:color w:val="000000" w:themeColor="text1"/>
          <w:sz w:val="32"/>
          <w:szCs w:val="32"/>
          <w14:textFill>
            <w14:solidFill>
              <w14:schemeClr w14:val="tx1"/>
            </w14:solidFill>
          </w14:textFill>
        </w:rPr>
      </w:pPr>
      <w:r>
        <w:rPr>
          <w:rFonts w:hint="default" w:ascii="Times New Roman" w:hAnsi="Times New Roman" w:eastAsia="方正楷体_GBK" w:cs="Times New Roman"/>
          <w:i w:val="0"/>
          <w:iCs w:val="0"/>
          <w:caps w:val="0"/>
          <w:color w:val="000000" w:themeColor="text1"/>
          <w:spacing w:val="8"/>
          <w:sz w:val="32"/>
          <w:szCs w:val="32"/>
          <w:shd w:val="clear" w:fill="FFFFFF"/>
          <w14:textFill>
            <w14:solidFill>
              <w14:schemeClr w14:val="tx1"/>
            </w14:solidFill>
          </w14:textFill>
        </w:rPr>
        <w:t>（一）已成为创新券服务机构的单位</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240" w:lineRule="auto"/>
        <w:ind w:right="0" w:firstLine="672" w:firstLineChars="200"/>
        <w:jc w:val="both"/>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i w:val="0"/>
          <w:iCs w:val="0"/>
          <w:caps w:val="0"/>
          <w:color w:val="000000" w:themeColor="text1"/>
          <w:spacing w:val="8"/>
          <w:sz w:val="32"/>
          <w:szCs w:val="32"/>
          <w:shd w:val="clear" w:fill="FFFFFF"/>
          <w14:textFill>
            <w14:solidFill>
              <w14:schemeClr w14:val="tx1"/>
            </w14:solidFill>
          </w14:textFill>
        </w:rPr>
        <w:t>已成为创新券服务机构的单位</w:t>
      </w:r>
      <w:r>
        <w:rPr>
          <w:rFonts w:hint="default" w:ascii="Times New Roman" w:hAnsi="Times New Roman" w:eastAsia="方正仿宋_GBK" w:cs="Times New Roman"/>
          <w:i w:val="0"/>
          <w:iCs w:val="0"/>
          <w:caps w:val="0"/>
          <w:color w:val="000000" w:themeColor="text1"/>
          <w:spacing w:val="8"/>
          <w:sz w:val="32"/>
          <w:szCs w:val="32"/>
          <w:shd w:val="clear" w:fill="FFFFFF"/>
          <w:lang w:eastAsia="zh-CN"/>
          <w14:textFill>
            <w14:solidFill>
              <w14:schemeClr w14:val="tx1"/>
            </w14:solidFill>
          </w14:textFill>
        </w:rPr>
        <w:t>，</w:t>
      </w:r>
      <w:r>
        <w:rPr>
          <w:rFonts w:hint="default" w:ascii="Times New Roman" w:hAnsi="Times New Roman" w:eastAsia="方正仿宋_GBK" w:cs="Times New Roman"/>
          <w:i w:val="0"/>
          <w:iCs w:val="0"/>
          <w:caps w:val="0"/>
          <w:color w:val="000000" w:themeColor="text1"/>
          <w:spacing w:val="8"/>
          <w:sz w:val="32"/>
          <w:szCs w:val="32"/>
          <w:shd w:val="clear" w:fill="FFFFFF"/>
          <w14:textFill>
            <w14:solidFill>
              <w14:schemeClr w14:val="tx1"/>
            </w14:solidFill>
          </w14:textFill>
        </w:rPr>
        <w:t>单位及服务信息变更的，请及时</w:t>
      </w:r>
      <w:r>
        <w:rPr>
          <w:rFonts w:hint="default" w:ascii="Times New Roman" w:hAnsi="Times New Roman" w:eastAsia="方正仿宋_GBK" w:cs="Times New Roman"/>
          <w:i w:val="0"/>
          <w:iCs w:val="0"/>
          <w:caps w:val="0"/>
          <w:color w:val="000000" w:themeColor="text1"/>
          <w:spacing w:val="8"/>
          <w:sz w:val="32"/>
          <w:szCs w:val="32"/>
          <w:shd w:val="clear" w:fill="FFFFFF"/>
          <w:lang w:val="en-US" w:eastAsia="zh-CN"/>
          <w14:textFill>
            <w14:solidFill>
              <w14:schemeClr w14:val="tx1"/>
            </w14:solidFill>
          </w14:textFill>
        </w:rPr>
        <w:t>联系乌鲁木齐科技信息服务中心</w:t>
      </w:r>
      <w:r>
        <w:rPr>
          <w:rFonts w:hint="default" w:ascii="Times New Roman" w:hAnsi="Times New Roman" w:eastAsia="方正仿宋_GBK" w:cs="Times New Roman"/>
          <w:i w:val="0"/>
          <w:iCs w:val="0"/>
          <w:caps w:val="0"/>
          <w:color w:val="000000" w:themeColor="text1"/>
          <w:spacing w:val="8"/>
          <w:sz w:val="32"/>
          <w:szCs w:val="32"/>
          <w:shd w:val="clear" w:fill="FFFFFF"/>
          <w14:textFill>
            <w14:solidFill>
              <w14:schemeClr w14:val="tx1"/>
            </w14:solidFill>
          </w14:textFill>
        </w:rPr>
        <w:t>，由</w:t>
      </w:r>
      <w:r>
        <w:rPr>
          <w:rFonts w:hint="default" w:ascii="Times New Roman" w:hAnsi="Times New Roman" w:eastAsia="方正仿宋_GBK" w:cs="Times New Roman"/>
          <w:i w:val="0"/>
          <w:iCs w:val="0"/>
          <w:caps w:val="0"/>
          <w:color w:val="000000" w:themeColor="text1"/>
          <w:spacing w:val="8"/>
          <w:sz w:val="32"/>
          <w:szCs w:val="32"/>
          <w:shd w:val="clear" w:fill="FFFFFF"/>
          <w:lang w:val="en-US" w:eastAsia="zh-CN"/>
          <w14:textFill>
            <w14:solidFill>
              <w14:schemeClr w14:val="tx1"/>
            </w14:solidFill>
          </w14:textFill>
        </w:rPr>
        <w:t>乌鲁木齐科技信息服务中心</w:t>
      </w:r>
      <w:r>
        <w:rPr>
          <w:rFonts w:hint="default" w:ascii="Times New Roman" w:hAnsi="Times New Roman" w:eastAsia="方正仿宋_GBK" w:cs="Times New Roman"/>
          <w:i w:val="0"/>
          <w:iCs w:val="0"/>
          <w:caps w:val="0"/>
          <w:color w:val="000000" w:themeColor="text1"/>
          <w:spacing w:val="8"/>
          <w:sz w:val="32"/>
          <w:szCs w:val="32"/>
          <w:shd w:val="clear" w:fill="FFFFFF"/>
          <w14:textFill>
            <w14:solidFill>
              <w14:schemeClr w14:val="tx1"/>
            </w14:solidFill>
          </w14:textFill>
        </w:rPr>
        <w:t>进行审核确认</w:t>
      </w:r>
      <w:r>
        <w:rPr>
          <w:rFonts w:hint="default" w:ascii="Times New Roman" w:hAnsi="Times New Roman" w:eastAsia="方正仿宋_GBK" w:cs="Times New Roman"/>
          <w:i w:val="0"/>
          <w:iCs w:val="0"/>
          <w:caps w:val="0"/>
          <w:color w:val="000000" w:themeColor="text1"/>
          <w:spacing w:val="8"/>
          <w:sz w:val="32"/>
          <w:szCs w:val="32"/>
          <w:shd w:val="clear" w:fill="FFFFFF"/>
          <w:lang w:eastAsia="zh-CN"/>
          <w14:textFill>
            <w14:solidFill>
              <w14:schemeClr w14:val="tx1"/>
            </w14:solidFill>
          </w14:textFill>
        </w:rPr>
        <w:t>，</w:t>
      </w:r>
      <w:r>
        <w:rPr>
          <w:rFonts w:hint="default" w:ascii="Times New Roman" w:hAnsi="Times New Roman" w:eastAsia="方正仿宋_GBK" w:cs="Times New Roman"/>
          <w:i w:val="0"/>
          <w:iCs w:val="0"/>
          <w:caps w:val="0"/>
          <w:color w:val="000000" w:themeColor="text1"/>
          <w:spacing w:val="8"/>
          <w:sz w:val="32"/>
          <w:szCs w:val="32"/>
          <w:shd w:val="clear" w:fill="FFFFFF"/>
          <w:lang w:val="en-US" w:eastAsia="zh-CN"/>
          <w14:textFill>
            <w14:solidFill>
              <w14:schemeClr w14:val="tx1"/>
            </w14:solidFill>
          </w14:textFill>
        </w:rPr>
        <w:t>进行信息变更</w:t>
      </w:r>
      <w:r>
        <w:rPr>
          <w:rFonts w:hint="default" w:ascii="Times New Roman" w:hAnsi="Times New Roman" w:eastAsia="方正仿宋_GBK" w:cs="Times New Roman"/>
          <w:i w:val="0"/>
          <w:iCs w:val="0"/>
          <w:caps w:val="0"/>
          <w:color w:val="000000" w:themeColor="text1"/>
          <w:spacing w:val="8"/>
          <w:sz w:val="32"/>
          <w:szCs w:val="32"/>
          <w:shd w:val="clear" w:fill="FFFFFF"/>
          <w14:textFill>
            <w14:solidFill>
              <w14:schemeClr w14:val="tx1"/>
            </w14:solidFill>
          </w14:textFill>
        </w:rPr>
        <w:t>。</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240" w:lineRule="auto"/>
        <w:ind w:right="0" w:firstLine="672" w:firstLineChars="200"/>
        <w:jc w:val="both"/>
        <w:textAlignment w:val="auto"/>
        <w:rPr>
          <w:rFonts w:hint="default" w:ascii="Times New Roman" w:hAnsi="Times New Roman" w:eastAsia="方正楷体_GBK" w:cs="Times New Roman"/>
          <w:i w:val="0"/>
          <w:iCs w:val="0"/>
          <w:caps w:val="0"/>
          <w:color w:val="000000" w:themeColor="text1"/>
          <w:spacing w:val="8"/>
          <w:sz w:val="32"/>
          <w:szCs w:val="32"/>
          <w:shd w:val="clear" w:fill="FFFFFF"/>
          <w14:textFill>
            <w14:solidFill>
              <w14:schemeClr w14:val="tx1"/>
            </w14:solidFill>
          </w14:textFill>
        </w:rPr>
      </w:pPr>
      <w:r>
        <w:rPr>
          <w:rFonts w:hint="default" w:ascii="Times New Roman" w:hAnsi="Times New Roman" w:eastAsia="方正楷体_GBK" w:cs="Times New Roman"/>
          <w:i w:val="0"/>
          <w:iCs w:val="0"/>
          <w:caps w:val="0"/>
          <w:color w:val="000000" w:themeColor="text1"/>
          <w:spacing w:val="8"/>
          <w:sz w:val="32"/>
          <w:szCs w:val="32"/>
          <w:shd w:val="clear" w:fill="FFFFFF"/>
          <w14:textFill>
            <w14:solidFill>
              <w14:schemeClr w14:val="tx1"/>
            </w14:solidFill>
          </w14:textFill>
        </w:rPr>
        <w:t>（二）新申请创新券服务机构的单位</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240" w:lineRule="auto"/>
        <w:ind w:right="0" w:firstLine="672" w:firstLineChars="200"/>
        <w:jc w:val="both"/>
        <w:textAlignment w:val="auto"/>
        <w:rPr>
          <w:rFonts w:hint="default" w:ascii="Times New Roman" w:hAnsi="Times New Roman" w:eastAsia="方正仿宋_GBK" w:cs="Times New Roman"/>
          <w:i w:val="0"/>
          <w:iCs w:val="0"/>
          <w:caps w:val="0"/>
          <w:color w:val="000000" w:themeColor="text1"/>
          <w:spacing w:val="8"/>
          <w:sz w:val="32"/>
          <w:szCs w:val="32"/>
          <w:shd w:val="clear" w:fill="FFFFFF"/>
          <w14:textFill>
            <w14:solidFill>
              <w14:schemeClr w14:val="tx1"/>
            </w14:solidFill>
          </w14:textFill>
        </w:rPr>
      </w:pPr>
      <w:r>
        <w:rPr>
          <w:rFonts w:hint="default" w:ascii="Times New Roman" w:hAnsi="Times New Roman" w:eastAsia="方正仿宋_GBK" w:cs="Times New Roman"/>
          <w:i w:val="0"/>
          <w:iCs w:val="0"/>
          <w:caps w:val="0"/>
          <w:color w:val="000000" w:themeColor="text1"/>
          <w:spacing w:val="8"/>
          <w:sz w:val="32"/>
          <w:szCs w:val="32"/>
          <w:shd w:val="clear" w:fill="FFFFFF"/>
          <w14:textFill>
            <w14:solidFill>
              <w14:schemeClr w14:val="tx1"/>
            </w14:solidFill>
          </w14:textFill>
        </w:rPr>
        <w:t>新申请成为服务机构的单位，需按照通知要求填写申请表，准备相关附件材料，由所在区</w:t>
      </w:r>
      <w:r>
        <w:rPr>
          <w:rFonts w:hint="default" w:ascii="Times New Roman" w:hAnsi="Times New Roman" w:eastAsia="方正仿宋_GBK" w:cs="Times New Roman"/>
          <w:i w:val="0"/>
          <w:iCs w:val="0"/>
          <w:caps w:val="0"/>
          <w:color w:val="000000" w:themeColor="text1"/>
          <w:spacing w:val="8"/>
          <w:sz w:val="32"/>
          <w:szCs w:val="32"/>
          <w:shd w:val="clear" w:fill="FFFFFF"/>
          <w:lang w:eastAsia="zh-CN"/>
          <w14:textFill>
            <w14:solidFill>
              <w14:schemeClr w14:val="tx1"/>
            </w14:solidFill>
          </w14:textFill>
        </w:rPr>
        <w:t>（</w:t>
      </w:r>
      <w:r>
        <w:rPr>
          <w:rFonts w:hint="default" w:ascii="Times New Roman" w:hAnsi="Times New Roman" w:eastAsia="方正仿宋_GBK" w:cs="Times New Roman"/>
          <w:i w:val="0"/>
          <w:iCs w:val="0"/>
          <w:caps w:val="0"/>
          <w:color w:val="000000" w:themeColor="text1"/>
          <w:spacing w:val="8"/>
          <w:sz w:val="32"/>
          <w:szCs w:val="32"/>
          <w:shd w:val="clear" w:fill="FFFFFF"/>
          <w:lang w:val="en-US" w:eastAsia="zh-CN"/>
          <w14:textFill>
            <w14:solidFill>
              <w14:schemeClr w14:val="tx1"/>
            </w14:solidFill>
          </w14:textFill>
        </w:rPr>
        <w:t>县</w:t>
      </w:r>
      <w:r>
        <w:rPr>
          <w:rFonts w:hint="default" w:ascii="Times New Roman" w:hAnsi="Times New Roman" w:eastAsia="方正仿宋_GBK" w:cs="Times New Roman"/>
          <w:i w:val="0"/>
          <w:iCs w:val="0"/>
          <w:caps w:val="0"/>
          <w:color w:val="000000" w:themeColor="text1"/>
          <w:spacing w:val="8"/>
          <w:sz w:val="32"/>
          <w:szCs w:val="32"/>
          <w:shd w:val="clear" w:fill="FFFFFF"/>
          <w:lang w:eastAsia="zh-CN"/>
          <w14:textFill>
            <w14:solidFill>
              <w14:schemeClr w14:val="tx1"/>
            </w14:solidFill>
          </w14:textFill>
        </w:rPr>
        <w:t>）</w:t>
      </w:r>
      <w:r>
        <w:rPr>
          <w:rFonts w:hint="default" w:ascii="Times New Roman" w:hAnsi="Times New Roman" w:eastAsia="方正仿宋_GBK" w:cs="Times New Roman"/>
          <w:i w:val="0"/>
          <w:iCs w:val="0"/>
          <w:caps w:val="0"/>
          <w:color w:val="000000" w:themeColor="text1"/>
          <w:spacing w:val="8"/>
          <w:sz w:val="32"/>
          <w:szCs w:val="32"/>
          <w:shd w:val="clear" w:fill="FFFFFF"/>
          <w14:textFill>
            <w14:solidFill>
              <w14:schemeClr w14:val="tx1"/>
            </w14:solidFill>
          </w14:textFill>
        </w:rPr>
        <w:t>科技行政管理部门进行初审推荐，提交创新券服务机构认证申请。</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240" w:lineRule="auto"/>
        <w:ind w:right="0" w:firstLine="672" w:firstLineChars="200"/>
        <w:jc w:val="both"/>
        <w:textAlignment w:val="auto"/>
        <w:rPr>
          <w:rFonts w:hint="default" w:ascii="Times New Roman" w:hAnsi="Times New Roman" w:eastAsia="方正楷体_GBK" w:cs="Times New Roman"/>
          <w:i w:val="0"/>
          <w:iCs w:val="0"/>
          <w:caps w:val="0"/>
          <w:color w:val="000000" w:themeColor="text1"/>
          <w:spacing w:val="8"/>
          <w:sz w:val="32"/>
          <w:szCs w:val="32"/>
          <w:shd w:val="clear" w:fill="FFFFFF"/>
          <w:lang w:eastAsia="zh-CN"/>
          <w14:textFill>
            <w14:solidFill>
              <w14:schemeClr w14:val="tx1"/>
            </w14:solidFill>
          </w14:textFill>
        </w:rPr>
      </w:pPr>
      <w:r>
        <w:rPr>
          <w:rFonts w:hint="default" w:ascii="Times New Roman" w:hAnsi="Times New Roman" w:eastAsia="方正楷体_GBK" w:cs="Times New Roman"/>
          <w:i w:val="0"/>
          <w:iCs w:val="0"/>
          <w:caps w:val="0"/>
          <w:color w:val="000000" w:themeColor="text1"/>
          <w:spacing w:val="8"/>
          <w:sz w:val="32"/>
          <w:szCs w:val="32"/>
          <w:shd w:val="clear" w:fill="FFFFFF"/>
          <w:lang w:eastAsia="zh-CN"/>
          <w14:textFill>
            <w14:solidFill>
              <w14:schemeClr w14:val="tx1"/>
            </w14:solidFill>
          </w14:textFill>
        </w:rPr>
        <w:t>（</w:t>
      </w:r>
      <w:r>
        <w:rPr>
          <w:rFonts w:hint="default" w:ascii="Times New Roman" w:hAnsi="Times New Roman" w:eastAsia="方正楷体_GBK" w:cs="Times New Roman"/>
          <w:i w:val="0"/>
          <w:iCs w:val="0"/>
          <w:caps w:val="0"/>
          <w:color w:val="000000" w:themeColor="text1"/>
          <w:spacing w:val="8"/>
          <w:sz w:val="32"/>
          <w:szCs w:val="32"/>
          <w:shd w:val="clear" w:fill="FFFFFF"/>
          <w:lang w:val="en-US" w:eastAsia="zh-CN"/>
          <w14:textFill>
            <w14:solidFill>
              <w14:schemeClr w14:val="tx1"/>
            </w14:solidFill>
          </w14:textFill>
        </w:rPr>
        <w:t>三</w:t>
      </w:r>
      <w:r>
        <w:rPr>
          <w:rFonts w:hint="default" w:ascii="Times New Roman" w:hAnsi="Times New Roman" w:eastAsia="方正楷体_GBK" w:cs="Times New Roman"/>
          <w:i w:val="0"/>
          <w:iCs w:val="0"/>
          <w:caps w:val="0"/>
          <w:color w:val="000000" w:themeColor="text1"/>
          <w:spacing w:val="8"/>
          <w:sz w:val="32"/>
          <w:szCs w:val="32"/>
          <w:shd w:val="clear" w:fill="FFFFFF"/>
          <w:lang w:eastAsia="zh-CN"/>
          <w14:textFill>
            <w14:solidFill>
              <w14:schemeClr w14:val="tx1"/>
            </w14:solidFill>
          </w14:textFill>
        </w:rPr>
        <w:t>）服务机构应提供以下入库附件材料（所有材料均须加盖单位公章）</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240" w:lineRule="auto"/>
        <w:ind w:right="0" w:firstLine="672" w:firstLineChars="200"/>
        <w:jc w:val="both"/>
        <w:textAlignment w:val="auto"/>
        <w:rPr>
          <w:rFonts w:hint="default" w:ascii="Times New Roman" w:hAnsi="Times New Roman" w:eastAsia="方正仿宋_GBK" w:cs="Times New Roman"/>
          <w:i w:val="0"/>
          <w:iCs w:val="0"/>
          <w:caps w:val="0"/>
          <w:color w:val="000000" w:themeColor="text1"/>
          <w:spacing w:val="8"/>
          <w:sz w:val="32"/>
          <w:szCs w:val="32"/>
          <w:shd w:val="clear" w:fill="FFFFFF"/>
          <w:lang w:eastAsia="zh-CN"/>
          <w14:textFill>
            <w14:solidFill>
              <w14:schemeClr w14:val="tx1"/>
            </w14:solidFill>
          </w14:textFill>
        </w:rPr>
      </w:pPr>
      <w:r>
        <w:rPr>
          <w:rFonts w:hint="default" w:ascii="Times New Roman" w:hAnsi="Times New Roman" w:eastAsia="方正仿宋_GBK" w:cs="Times New Roman"/>
          <w:i w:val="0"/>
          <w:iCs w:val="0"/>
          <w:caps w:val="0"/>
          <w:color w:val="000000" w:themeColor="text1"/>
          <w:spacing w:val="8"/>
          <w:sz w:val="32"/>
          <w:szCs w:val="32"/>
          <w:shd w:val="clear" w:fill="FFFFFF"/>
          <w:lang w:val="en-US" w:eastAsia="zh-CN"/>
          <w14:textFill>
            <w14:solidFill>
              <w14:schemeClr w14:val="tx1"/>
            </w14:solidFill>
          </w14:textFill>
        </w:rPr>
        <w:t>1.</w:t>
      </w:r>
      <w:r>
        <w:rPr>
          <w:rFonts w:hint="default" w:ascii="Times New Roman" w:hAnsi="Times New Roman" w:eastAsia="方正仿宋_GBK" w:cs="Times New Roman"/>
          <w:i w:val="0"/>
          <w:iCs w:val="0"/>
          <w:caps w:val="0"/>
          <w:color w:val="000000" w:themeColor="text1"/>
          <w:spacing w:val="8"/>
          <w:sz w:val="32"/>
          <w:szCs w:val="32"/>
          <w:shd w:val="clear" w:fill="FFFFFF"/>
          <w:lang w:eastAsia="zh-CN"/>
          <w14:textFill>
            <w14:solidFill>
              <w14:schemeClr w14:val="tx1"/>
            </w14:solidFill>
          </w14:textFill>
        </w:rPr>
        <w:t>社会统一信用证书或事业单位法人证书（原件备查）；</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240" w:lineRule="auto"/>
        <w:ind w:right="0" w:firstLine="672" w:firstLineChars="200"/>
        <w:jc w:val="both"/>
        <w:textAlignment w:val="auto"/>
        <w:rPr>
          <w:rFonts w:hint="default" w:ascii="Times New Roman" w:hAnsi="Times New Roman" w:eastAsia="方正仿宋_GBK" w:cs="Times New Roman"/>
          <w:i w:val="0"/>
          <w:iCs w:val="0"/>
          <w:caps w:val="0"/>
          <w:color w:val="000000" w:themeColor="text1"/>
          <w:spacing w:val="8"/>
          <w:sz w:val="32"/>
          <w:szCs w:val="32"/>
          <w:shd w:val="clear" w:fill="FFFFFF"/>
          <w:lang w:eastAsia="zh-CN"/>
          <w14:textFill>
            <w14:solidFill>
              <w14:schemeClr w14:val="tx1"/>
            </w14:solidFill>
          </w14:textFill>
        </w:rPr>
      </w:pPr>
      <w:r>
        <w:rPr>
          <w:rFonts w:hint="default" w:ascii="Times New Roman" w:hAnsi="Times New Roman" w:eastAsia="方正仿宋_GBK" w:cs="Times New Roman"/>
          <w:i w:val="0"/>
          <w:iCs w:val="0"/>
          <w:caps w:val="0"/>
          <w:color w:val="000000" w:themeColor="text1"/>
          <w:spacing w:val="8"/>
          <w:sz w:val="32"/>
          <w:szCs w:val="32"/>
          <w:shd w:val="clear" w:fill="FFFFFF"/>
          <w:lang w:val="en-US" w:eastAsia="zh-CN"/>
          <w14:textFill>
            <w14:solidFill>
              <w14:schemeClr w14:val="tx1"/>
            </w14:solidFill>
          </w14:textFill>
        </w:rPr>
        <w:t>2.</w:t>
      </w:r>
      <w:r>
        <w:rPr>
          <w:rFonts w:hint="default" w:ascii="Times New Roman" w:hAnsi="Times New Roman" w:eastAsia="方正仿宋_GBK" w:cs="Times New Roman"/>
          <w:i w:val="0"/>
          <w:iCs w:val="0"/>
          <w:caps w:val="0"/>
          <w:color w:val="000000" w:themeColor="text1"/>
          <w:spacing w:val="8"/>
          <w:sz w:val="32"/>
          <w:szCs w:val="32"/>
          <w:shd w:val="clear" w:fill="FFFFFF"/>
          <w:lang w:eastAsia="zh-CN"/>
          <w14:textFill>
            <w14:solidFill>
              <w14:schemeClr w14:val="tx1"/>
            </w14:solidFill>
          </w14:textFill>
        </w:rPr>
        <w:t>固定办公场地证明（租赁合同或产权证明）；</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240" w:lineRule="auto"/>
        <w:ind w:right="0" w:firstLine="672" w:firstLineChars="200"/>
        <w:jc w:val="both"/>
        <w:textAlignment w:val="auto"/>
        <w:rPr>
          <w:rFonts w:hint="default" w:ascii="Times New Roman" w:hAnsi="Times New Roman" w:eastAsia="方正仿宋_GBK" w:cs="Times New Roman"/>
          <w:i w:val="0"/>
          <w:iCs w:val="0"/>
          <w:caps w:val="0"/>
          <w:color w:val="000000" w:themeColor="text1"/>
          <w:spacing w:val="8"/>
          <w:sz w:val="32"/>
          <w:szCs w:val="32"/>
          <w:shd w:val="clear" w:fill="FFFFFF"/>
          <w:lang w:eastAsia="zh-CN"/>
          <w14:textFill>
            <w14:solidFill>
              <w14:schemeClr w14:val="tx1"/>
            </w14:solidFill>
          </w14:textFill>
        </w:rPr>
      </w:pPr>
      <w:r>
        <w:rPr>
          <w:rFonts w:hint="default" w:ascii="Times New Roman" w:hAnsi="Times New Roman" w:eastAsia="方正仿宋_GBK" w:cs="Times New Roman"/>
          <w:i w:val="0"/>
          <w:iCs w:val="0"/>
          <w:caps w:val="0"/>
          <w:color w:val="000000" w:themeColor="text1"/>
          <w:spacing w:val="8"/>
          <w:sz w:val="32"/>
          <w:szCs w:val="32"/>
          <w:shd w:val="clear" w:fill="FFFFFF"/>
          <w:lang w:val="en-US" w:eastAsia="zh-CN"/>
          <w14:textFill>
            <w14:solidFill>
              <w14:schemeClr w14:val="tx1"/>
            </w14:solidFill>
          </w14:textFill>
        </w:rPr>
        <w:t>3.</w:t>
      </w:r>
      <w:r>
        <w:rPr>
          <w:rFonts w:hint="default" w:ascii="Times New Roman" w:hAnsi="Times New Roman" w:eastAsia="方正仿宋_GBK" w:cs="Times New Roman"/>
          <w:i w:val="0"/>
          <w:iCs w:val="0"/>
          <w:caps w:val="0"/>
          <w:color w:val="000000" w:themeColor="text1"/>
          <w:spacing w:val="8"/>
          <w:sz w:val="32"/>
          <w:szCs w:val="32"/>
          <w:shd w:val="clear" w:fill="FFFFFF"/>
          <w:lang w:eastAsia="zh-CN"/>
          <w14:textFill>
            <w14:solidFill>
              <w14:schemeClr w14:val="tx1"/>
            </w14:solidFill>
          </w14:textFill>
        </w:rPr>
        <w:t>从业人员的在职证明材料（全职不少于3人，提供近三月专职人员的社保缴纳证明）；</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240" w:lineRule="auto"/>
        <w:ind w:right="0" w:firstLine="672" w:firstLineChars="200"/>
        <w:jc w:val="both"/>
        <w:textAlignment w:val="auto"/>
        <w:rPr>
          <w:rFonts w:hint="default" w:ascii="Times New Roman" w:hAnsi="Times New Roman" w:eastAsia="方正仿宋_GBK" w:cs="Times New Roman"/>
          <w:i w:val="0"/>
          <w:iCs w:val="0"/>
          <w:caps w:val="0"/>
          <w:color w:val="000000" w:themeColor="text1"/>
          <w:spacing w:val="8"/>
          <w:sz w:val="32"/>
          <w:szCs w:val="32"/>
          <w:shd w:val="clear" w:fill="FFFFFF"/>
          <w:lang w:eastAsia="zh-CN"/>
          <w14:textFill>
            <w14:solidFill>
              <w14:schemeClr w14:val="tx1"/>
            </w14:solidFill>
          </w14:textFill>
        </w:rPr>
      </w:pPr>
      <w:r>
        <w:rPr>
          <w:rFonts w:hint="default" w:ascii="Times New Roman" w:hAnsi="Times New Roman" w:eastAsia="方正仿宋_GBK" w:cs="Times New Roman"/>
          <w:i w:val="0"/>
          <w:iCs w:val="0"/>
          <w:caps w:val="0"/>
          <w:color w:val="000000" w:themeColor="text1"/>
          <w:spacing w:val="8"/>
          <w:sz w:val="32"/>
          <w:szCs w:val="32"/>
          <w:shd w:val="clear" w:fill="FFFFFF"/>
          <w:lang w:val="en-US" w:eastAsia="zh-CN"/>
          <w14:textFill>
            <w14:solidFill>
              <w14:schemeClr w14:val="tx1"/>
            </w14:solidFill>
          </w14:textFill>
        </w:rPr>
        <w:t>4.</w:t>
      </w:r>
      <w:r>
        <w:rPr>
          <w:rFonts w:hint="default" w:ascii="Times New Roman" w:hAnsi="Times New Roman" w:eastAsia="方正仿宋_GBK" w:cs="Times New Roman"/>
          <w:i w:val="0"/>
          <w:iCs w:val="0"/>
          <w:caps w:val="0"/>
          <w:color w:val="000000" w:themeColor="text1"/>
          <w:spacing w:val="8"/>
          <w:sz w:val="32"/>
          <w:szCs w:val="32"/>
          <w:shd w:val="clear" w:fill="FFFFFF"/>
          <w:lang w:eastAsia="zh-CN"/>
          <w14:textFill>
            <w14:solidFill>
              <w14:schemeClr w14:val="tx1"/>
            </w14:solidFill>
          </w14:textFill>
        </w:rPr>
        <w:t>上年度财务报表或审计报告；</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240" w:lineRule="auto"/>
        <w:ind w:right="0" w:firstLine="672" w:firstLineChars="200"/>
        <w:jc w:val="both"/>
        <w:textAlignment w:val="auto"/>
        <w:rPr>
          <w:rFonts w:hint="default" w:ascii="Times New Roman" w:hAnsi="Times New Roman" w:eastAsia="方正仿宋_GBK" w:cs="Times New Roman"/>
          <w:i w:val="0"/>
          <w:iCs w:val="0"/>
          <w:caps w:val="0"/>
          <w:color w:val="000000" w:themeColor="text1"/>
          <w:spacing w:val="8"/>
          <w:sz w:val="32"/>
          <w:szCs w:val="32"/>
          <w:shd w:val="clear" w:fill="FFFFFF"/>
          <w:lang w:eastAsia="zh-CN"/>
          <w14:textFill>
            <w14:solidFill>
              <w14:schemeClr w14:val="tx1"/>
            </w14:solidFill>
          </w14:textFill>
        </w:rPr>
      </w:pPr>
      <w:r>
        <w:rPr>
          <w:rFonts w:hint="default" w:ascii="Times New Roman" w:hAnsi="Times New Roman" w:eastAsia="方正仿宋_GBK" w:cs="Times New Roman"/>
          <w:i w:val="0"/>
          <w:iCs w:val="0"/>
          <w:caps w:val="0"/>
          <w:color w:val="000000" w:themeColor="text1"/>
          <w:spacing w:val="8"/>
          <w:sz w:val="32"/>
          <w:szCs w:val="32"/>
          <w:shd w:val="clear" w:fill="FFFFFF"/>
          <w:lang w:val="en-US" w:eastAsia="zh-CN"/>
          <w14:textFill>
            <w14:solidFill>
              <w14:schemeClr w14:val="tx1"/>
            </w14:solidFill>
          </w14:textFill>
        </w:rPr>
        <w:t>5.</w:t>
      </w:r>
      <w:r>
        <w:rPr>
          <w:rFonts w:hint="default" w:ascii="Times New Roman" w:hAnsi="Times New Roman" w:eastAsia="方正仿宋_GBK" w:cs="Times New Roman"/>
          <w:i w:val="0"/>
          <w:iCs w:val="0"/>
          <w:caps w:val="0"/>
          <w:color w:val="000000" w:themeColor="text1"/>
          <w:spacing w:val="8"/>
          <w:sz w:val="32"/>
          <w:szCs w:val="32"/>
          <w:shd w:val="clear" w:fill="FFFFFF"/>
          <w:lang w:eastAsia="zh-CN"/>
          <w14:textFill>
            <w14:solidFill>
              <w14:schemeClr w14:val="tx1"/>
            </w14:solidFill>
          </w14:textFill>
        </w:rPr>
        <w:t>内部管理制度或客户服务管理程序；</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240" w:lineRule="auto"/>
        <w:ind w:right="0" w:firstLine="672" w:firstLineChars="200"/>
        <w:jc w:val="both"/>
        <w:textAlignment w:val="auto"/>
        <w:rPr>
          <w:rFonts w:hint="default" w:ascii="Times New Roman" w:hAnsi="Times New Roman" w:eastAsia="方正仿宋_GBK" w:cs="Times New Roman"/>
          <w:i w:val="0"/>
          <w:iCs w:val="0"/>
          <w:caps w:val="0"/>
          <w:color w:val="000000" w:themeColor="text1"/>
          <w:spacing w:val="8"/>
          <w:sz w:val="32"/>
          <w:szCs w:val="32"/>
          <w:shd w:val="clear" w:fill="FFFFFF"/>
          <w:lang w:eastAsia="zh-CN"/>
          <w14:textFill>
            <w14:solidFill>
              <w14:schemeClr w14:val="tx1"/>
            </w14:solidFill>
          </w14:textFill>
        </w:rPr>
      </w:pPr>
      <w:r>
        <w:rPr>
          <w:rFonts w:hint="default" w:ascii="Times New Roman" w:hAnsi="Times New Roman" w:eastAsia="方正仿宋_GBK" w:cs="Times New Roman"/>
          <w:i w:val="0"/>
          <w:iCs w:val="0"/>
          <w:caps w:val="0"/>
          <w:color w:val="000000" w:themeColor="text1"/>
          <w:spacing w:val="8"/>
          <w:sz w:val="32"/>
          <w:szCs w:val="32"/>
          <w:shd w:val="clear" w:fill="FFFFFF"/>
          <w:lang w:val="en-US" w:eastAsia="zh-CN"/>
          <w14:textFill>
            <w14:solidFill>
              <w14:schemeClr w14:val="tx1"/>
            </w14:solidFill>
          </w14:textFill>
        </w:rPr>
        <w:t>6.</w:t>
      </w:r>
      <w:r>
        <w:rPr>
          <w:rFonts w:hint="default" w:ascii="Times New Roman" w:hAnsi="Times New Roman" w:eastAsia="方正仿宋_GBK" w:cs="Times New Roman"/>
          <w:i w:val="0"/>
          <w:iCs w:val="0"/>
          <w:caps w:val="0"/>
          <w:color w:val="000000" w:themeColor="text1"/>
          <w:spacing w:val="8"/>
          <w:sz w:val="32"/>
          <w:szCs w:val="32"/>
          <w:shd w:val="clear" w:fill="FFFFFF"/>
          <w:lang w:eastAsia="zh-CN"/>
          <w14:textFill>
            <w14:solidFill>
              <w14:schemeClr w14:val="tx1"/>
            </w14:solidFill>
          </w14:textFill>
        </w:rPr>
        <w:t xml:space="preserve">有资质要求的（以当年度发布通知为准）科技服务类型的从业人员资质证明；   </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240" w:lineRule="auto"/>
        <w:ind w:right="0" w:firstLine="672" w:firstLineChars="200"/>
        <w:jc w:val="both"/>
        <w:textAlignment w:val="auto"/>
        <w:rPr>
          <w:rFonts w:hint="default" w:ascii="Times New Roman" w:hAnsi="Times New Roman" w:eastAsia="方正仿宋_GBK" w:cs="Times New Roman"/>
          <w:i w:val="0"/>
          <w:iCs w:val="0"/>
          <w:caps w:val="0"/>
          <w:color w:val="000000" w:themeColor="text1"/>
          <w:spacing w:val="8"/>
          <w:sz w:val="32"/>
          <w:szCs w:val="32"/>
          <w:shd w:val="clear" w:fill="FFFFFF"/>
          <w:lang w:eastAsia="zh-CN"/>
          <w14:textFill>
            <w14:solidFill>
              <w14:schemeClr w14:val="tx1"/>
            </w14:solidFill>
          </w14:textFill>
        </w:rPr>
      </w:pPr>
      <w:r>
        <w:rPr>
          <w:rFonts w:hint="default" w:ascii="Times New Roman" w:hAnsi="Times New Roman" w:eastAsia="方正仿宋_GBK" w:cs="Times New Roman"/>
          <w:i w:val="0"/>
          <w:iCs w:val="0"/>
          <w:caps w:val="0"/>
          <w:color w:val="000000" w:themeColor="text1"/>
          <w:spacing w:val="8"/>
          <w:sz w:val="32"/>
          <w:szCs w:val="32"/>
          <w:shd w:val="clear" w:fill="FFFFFF"/>
          <w:lang w:val="en-US" w:eastAsia="zh-CN"/>
          <w14:textFill>
            <w14:solidFill>
              <w14:schemeClr w14:val="tx1"/>
            </w14:solidFill>
          </w14:textFill>
        </w:rPr>
        <w:t>7.</w:t>
      </w:r>
      <w:r>
        <w:rPr>
          <w:rFonts w:hint="default" w:ascii="Times New Roman" w:hAnsi="Times New Roman" w:eastAsia="方正仿宋_GBK" w:cs="Times New Roman"/>
          <w:i w:val="0"/>
          <w:iCs w:val="0"/>
          <w:caps w:val="0"/>
          <w:color w:val="000000" w:themeColor="text1"/>
          <w:spacing w:val="8"/>
          <w:sz w:val="32"/>
          <w:szCs w:val="32"/>
          <w:shd w:val="clear" w:fill="FFFFFF"/>
          <w:lang w:eastAsia="zh-CN"/>
          <w14:textFill>
            <w14:solidFill>
              <w14:schemeClr w14:val="tx1"/>
            </w14:solidFill>
          </w14:textFill>
        </w:rPr>
        <w:t>近几年具代表性的服务案例、服务成果、所获荣誉等扫描件；</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240" w:lineRule="auto"/>
        <w:ind w:right="0" w:firstLine="672" w:firstLineChars="200"/>
        <w:jc w:val="both"/>
        <w:textAlignment w:val="auto"/>
        <w:rPr>
          <w:rFonts w:hint="default" w:ascii="Times New Roman" w:hAnsi="Times New Roman" w:eastAsia="方正仿宋_GBK" w:cs="Times New Roman"/>
          <w:i w:val="0"/>
          <w:iCs w:val="0"/>
          <w:caps w:val="0"/>
          <w:color w:val="000000" w:themeColor="text1"/>
          <w:spacing w:val="8"/>
          <w:sz w:val="32"/>
          <w:szCs w:val="32"/>
          <w:shd w:val="clear" w:fill="FFFFFF"/>
          <w:lang w:eastAsia="zh-CN"/>
          <w14:textFill>
            <w14:solidFill>
              <w14:schemeClr w14:val="tx1"/>
            </w14:solidFill>
          </w14:textFill>
        </w:rPr>
      </w:pPr>
      <w:r>
        <w:rPr>
          <w:rFonts w:hint="default" w:ascii="Times New Roman" w:hAnsi="Times New Roman" w:eastAsia="方正仿宋_GBK" w:cs="Times New Roman"/>
          <w:i w:val="0"/>
          <w:iCs w:val="0"/>
          <w:caps w:val="0"/>
          <w:color w:val="000000" w:themeColor="text1"/>
          <w:spacing w:val="8"/>
          <w:sz w:val="32"/>
          <w:szCs w:val="32"/>
          <w:shd w:val="clear" w:fill="FFFFFF"/>
          <w:lang w:val="en-US" w:eastAsia="zh-CN"/>
          <w14:textFill>
            <w14:solidFill>
              <w14:schemeClr w14:val="tx1"/>
            </w14:solidFill>
          </w14:textFill>
        </w:rPr>
        <w:t>8.</w:t>
      </w:r>
      <w:r>
        <w:rPr>
          <w:rFonts w:hint="default" w:ascii="Times New Roman" w:hAnsi="Times New Roman" w:eastAsia="方正仿宋_GBK" w:cs="Times New Roman"/>
          <w:i w:val="0"/>
          <w:iCs w:val="0"/>
          <w:caps w:val="0"/>
          <w:color w:val="000000" w:themeColor="text1"/>
          <w:spacing w:val="8"/>
          <w:sz w:val="32"/>
          <w:szCs w:val="32"/>
          <w:shd w:val="clear" w:fill="FFFFFF"/>
          <w:lang w:eastAsia="zh-CN"/>
          <w14:textFill>
            <w14:solidFill>
              <w14:schemeClr w14:val="tx1"/>
            </w14:solidFill>
          </w14:textFill>
        </w:rPr>
        <w:t>入库申请承诺函（法人签字）；</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240" w:lineRule="auto"/>
        <w:ind w:right="0" w:firstLine="672" w:firstLineChars="200"/>
        <w:jc w:val="both"/>
        <w:textAlignment w:val="auto"/>
        <w:rPr>
          <w:rFonts w:hint="default" w:ascii="Times New Roman" w:hAnsi="Times New Roman" w:eastAsia="方正仿宋_GBK" w:cs="Times New Roman"/>
          <w:i w:val="0"/>
          <w:iCs w:val="0"/>
          <w:caps w:val="0"/>
          <w:color w:val="000000" w:themeColor="text1"/>
          <w:spacing w:val="8"/>
          <w:sz w:val="32"/>
          <w:szCs w:val="32"/>
          <w:shd w:val="clear" w:fill="FFFFFF"/>
          <w:lang w:eastAsia="zh-CN"/>
          <w14:textFill>
            <w14:solidFill>
              <w14:schemeClr w14:val="tx1"/>
            </w14:solidFill>
          </w14:textFill>
        </w:rPr>
      </w:pPr>
      <w:r>
        <w:rPr>
          <w:rFonts w:hint="default" w:ascii="Times New Roman" w:hAnsi="Times New Roman" w:eastAsia="方正仿宋_GBK" w:cs="Times New Roman"/>
          <w:i w:val="0"/>
          <w:iCs w:val="0"/>
          <w:caps w:val="0"/>
          <w:color w:val="000000" w:themeColor="text1"/>
          <w:spacing w:val="8"/>
          <w:sz w:val="32"/>
          <w:szCs w:val="32"/>
          <w:shd w:val="clear" w:fill="FFFFFF"/>
          <w:lang w:val="en-US" w:eastAsia="zh-CN"/>
          <w14:textFill>
            <w14:solidFill>
              <w14:schemeClr w14:val="tx1"/>
            </w14:solidFill>
          </w14:textFill>
        </w:rPr>
        <w:t>9.</w:t>
      </w:r>
      <w:r>
        <w:rPr>
          <w:rFonts w:hint="default" w:ascii="Times New Roman" w:hAnsi="Times New Roman" w:eastAsia="方正仿宋_GBK" w:cs="Times New Roman"/>
          <w:i w:val="0"/>
          <w:iCs w:val="0"/>
          <w:caps w:val="0"/>
          <w:color w:val="000000" w:themeColor="text1"/>
          <w:spacing w:val="8"/>
          <w:sz w:val="32"/>
          <w:szCs w:val="32"/>
          <w:shd w:val="clear" w:fill="FFFFFF"/>
          <w:lang w:eastAsia="zh-CN"/>
          <w14:textFill>
            <w14:solidFill>
              <w14:schemeClr w14:val="tx1"/>
            </w14:solidFill>
          </w14:textFill>
        </w:rPr>
        <w:t>“信用中国”信用查询报告；</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240" w:lineRule="auto"/>
        <w:ind w:right="0" w:firstLine="672" w:firstLineChars="200"/>
        <w:jc w:val="both"/>
        <w:textAlignment w:val="auto"/>
        <w:rPr>
          <w:rFonts w:hint="default" w:ascii="Times New Roman" w:hAnsi="Times New Roman" w:eastAsia="方正仿宋_GBK" w:cs="Times New Roman"/>
          <w:i w:val="0"/>
          <w:iCs w:val="0"/>
          <w:caps w:val="0"/>
          <w:color w:val="000000" w:themeColor="text1"/>
          <w:spacing w:val="8"/>
          <w:sz w:val="32"/>
          <w:szCs w:val="32"/>
          <w:shd w:val="clear" w:fill="FFFFFF"/>
          <w:lang w:eastAsia="zh-CN"/>
          <w14:textFill>
            <w14:solidFill>
              <w14:schemeClr w14:val="tx1"/>
            </w14:solidFill>
          </w14:textFill>
        </w:rPr>
      </w:pPr>
      <w:r>
        <w:rPr>
          <w:rFonts w:hint="default" w:ascii="Times New Roman" w:hAnsi="Times New Roman" w:eastAsia="方正仿宋_GBK" w:cs="Times New Roman"/>
          <w:i w:val="0"/>
          <w:iCs w:val="0"/>
          <w:caps w:val="0"/>
          <w:color w:val="000000" w:themeColor="text1"/>
          <w:spacing w:val="8"/>
          <w:sz w:val="32"/>
          <w:szCs w:val="32"/>
          <w:shd w:val="clear" w:fill="FFFFFF"/>
          <w:lang w:val="en-US" w:eastAsia="zh-CN"/>
          <w14:textFill>
            <w14:solidFill>
              <w14:schemeClr w14:val="tx1"/>
            </w14:solidFill>
          </w14:textFill>
        </w:rPr>
        <w:t>10.</w:t>
      </w:r>
      <w:r>
        <w:rPr>
          <w:rFonts w:hint="default" w:ascii="Times New Roman" w:hAnsi="Times New Roman" w:eastAsia="方正仿宋_GBK" w:cs="Times New Roman"/>
          <w:i w:val="0"/>
          <w:iCs w:val="0"/>
          <w:caps w:val="0"/>
          <w:color w:val="000000" w:themeColor="text1"/>
          <w:spacing w:val="8"/>
          <w:sz w:val="32"/>
          <w:szCs w:val="32"/>
          <w:shd w:val="clear" w:fill="FFFFFF"/>
          <w:lang w:eastAsia="zh-CN"/>
          <w14:textFill>
            <w14:solidFill>
              <w14:schemeClr w14:val="tx1"/>
            </w14:solidFill>
          </w14:textFill>
        </w:rPr>
        <w:t>其他根据工作需要应当提交的资料。</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240" w:lineRule="auto"/>
        <w:ind w:right="0" w:firstLine="672" w:firstLineChars="200"/>
        <w:jc w:val="both"/>
        <w:textAlignment w:val="auto"/>
        <w:rPr>
          <w:rFonts w:hint="default" w:ascii="Times New Roman" w:hAnsi="Times New Roman" w:eastAsia="方正楷体_GBK" w:cs="Times New Roman"/>
          <w:i w:val="0"/>
          <w:iCs w:val="0"/>
          <w:caps w:val="0"/>
          <w:color w:val="000000" w:themeColor="text1"/>
          <w:spacing w:val="8"/>
          <w:sz w:val="32"/>
          <w:szCs w:val="32"/>
          <w:shd w:val="clear" w:fill="FFFFFF"/>
          <w:lang w:val="en-US" w:eastAsia="zh-CN"/>
          <w14:textFill>
            <w14:solidFill>
              <w14:schemeClr w14:val="tx1"/>
            </w14:solidFill>
          </w14:textFill>
        </w:rPr>
      </w:pPr>
      <w:r>
        <w:rPr>
          <w:rFonts w:hint="default" w:ascii="Times New Roman" w:hAnsi="Times New Roman" w:eastAsia="方正楷体_GBK" w:cs="Times New Roman"/>
          <w:i w:val="0"/>
          <w:iCs w:val="0"/>
          <w:caps w:val="0"/>
          <w:color w:val="000000" w:themeColor="text1"/>
          <w:spacing w:val="8"/>
          <w:sz w:val="32"/>
          <w:szCs w:val="32"/>
          <w:shd w:val="clear" w:fill="FFFFFF"/>
          <w:lang w:eastAsia="zh-CN"/>
          <w14:textFill>
            <w14:solidFill>
              <w14:schemeClr w14:val="tx1"/>
            </w14:solidFill>
          </w14:textFill>
        </w:rPr>
        <w:t>（</w:t>
      </w:r>
      <w:r>
        <w:rPr>
          <w:rFonts w:hint="default" w:ascii="Times New Roman" w:hAnsi="Times New Roman" w:eastAsia="方正楷体_GBK" w:cs="Times New Roman"/>
          <w:i w:val="0"/>
          <w:iCs w:val="0"/>
          <w:caps w:val="0"/>
          <w:color w:val="000000" w:themeColor="text1"/>
          <w:spacing w:val="8"/>
          <w:sz w:val="32"/>
          <w:szCs w:val="32"/>
          <w:shd w:val="clear" w:fill="FFFFFF"/>
          <w:lang w:val="en-US" w:eastAsia="zh-CN"/>
          <w14:textFill>
            <w14:solidFill>
              <w14:schemeClr w14:val="tx1"/>
            </w14:solidFill>
          </w14:textFill>
        </w:rPr>
        <w:t>四</w:t>
      </w:r>
      <w:r>
        <w:rPr>
          <w:rFonts w:hint="default" w:ascii="Times New Roman" w:hAnsi="Times New Roman" w:eastAsia="方正楷体_GBK" w:cs="Times New Roman"/>
          <w:i w:val="0"/>
          <w:iCs w:val="0"/>
          <w:caps w:val="0"/>
          <w:color w:val="000000" w:themeColor="text1"/>
          <w:spacing w:val="8"/>
          <w:sz w:val="32"/>
          <w:szCs w:val="32"/>
          <w:shd w:val="clear" w:fill="FFFFFF"/>
          <w:lang w:eastAsia="zh-CN"/>
          <w14:textFill>
            <w14:solidFill>
              <w14:schemeClr w14:val="tx1"/>
            </w14:solidFill>
          </w14:textFill>
        </w:rPr>
        <w:t>）</w:t>
      </w:r>
      <w:r>
        <w:rPr>
          <w:rFonts w:hint="default" w:ascii="Times New Roman" w:hAnsi="Times New Roman" w:eastAsia="方正楷体_GBK" w:cs="Times New Roman"/>
          <w:i w:val="0"/>
          <w:iCs w:val="0"/>
          <w:caps w:val="0"/>
          <w:color w:val="000000" w:themeColor="text1"/>
          <w:spacing w:val="8"/>
          <w:sz w:val="32"/>
          <w:szCs w:val="32"/>
          <w:shd w:val="clear" w:fill="FFFFFF"/>
          <w:lang w:val="en-US" w:eastAsia="zh-CN"/>
          <w14:textFill>
            <w14:solidFill>
              <w14:schemeClr w14:val="tx1"/>
            </w14:solidFill>
          </w14:textFill>
        </w:rPr>
        <w:t>材料报送</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240" w:lineRule="auto"/>
        <w:ind w:right="0" w:firstLine="672" w:firstLineChars="200"/>
        <w:jc w:val="both"/>
        <w:textAlignment w:val="auto"/>
        <w:rPr>
          <w:rFonts w:hint="default" w:ascii="Times New Roman" w:hAnsi="Times New Roman" w:eastAsia="方正仿宋_GBK" w:cs="Times New Roman"/>
          <w:i w:val="0"/>
          <w:iCs w:val="0"/>
          <w:caps w:val="0"/>
          <w:color w:val="000000" w:themeColor="text1"/>
          <w:spacing w:val="8"/>
          <w:sz w:val="32"/>
          <w:szCs w:val="32"/>
          <w:shd w:val="clear" w:fill="FFFFFF"/>
          <w:lang w:val="en-US" w:eastAsia="zh-CN"/>
          <w14:textFill>
            <w14:solidFill>
              <w14:schemeClr w14:val="tx1"/>
            </w14:solidFill>
          </w14:textFill>
        </w:rPr>
      </w:pPr>
      <w:r>
        <w:rPr>
          <w:rFonts w:hint="default" w:ascii="Times New Roman" w:hAnsi="Times New Roman" w:eastAsia="方正仿宋_GBK" w:cs="Times New Roman"/>
          <w:i w:val="0"/>
          <w:iCs w:val="0"/>
          <w:caps w:val="0"/>
          <w:color w:val="000000" w:themeColor="text1"/>
          <w:spacing w:val="8"/>
          <w:sz w:val="32"/>
          <w:szCs w:val="32"/>
          <w:shd w:val="clear" w:fill="FFFFFF"/>
          <w:lang w:val="en-US" w:eastAsia="zh-CN"/>
          <w14:textFill>
            <w14:solidFill>
              <w14:schemeClr w14:val="tx1"/>
            </w14:solidFill>
          </w14:textFill>
        </w:rPr>
        <w:t>申报企业填写《创新券入库申请承诺函》（附件2-1）和《</w:t>
      </w:r>
      <w:r>
        <w:rPr>
          <w:rFonts w:hint="default" w:ascii="Times New Roman" w:hAnsi="Times New Roman" w:eastAsia="方正仿宋_GBK" w:cs="Times New Roman"/>
          <w:i w:val="0"/>
          <w:iCs w:val="0"/>
          <w:caps w:val="0"/>
          <w:color w:val="000000" w:themeColor="text1"/>
          <w:spacing w:val="8"/>
          <w:sz w:val="32"/>
          <w:szCs w:val="32"/>
          <w:shd w:val="clear" w:fill="FFFFFF"/>
          <w14:textFill>
            <w14:solidFill>
              <w14:schemeClr w14:val="tx1"/>
            </w14:solidFill>
          </w14:textFill>
        </w:rPr>
        <w:t>创新券服务机构入库申请表</w:t>
      </w:r>
      <w:r>
        <w:rPr>
          <w:rFonts w:hint="default" w:ascii="Times New Roman" w:hAnsi="Times New Roman" w:eastAsia="方正仿宋_GBK" w:cs="Times New Roman"/>
          <w:i w:val="0"/>
          <w:iCs w:val="0"/>
          <w:caps w:val="0"/>
          <w:color w:val="000000" w:themeColor="text1"/>
          <w:spacing w:val="8"/>
          <w:sz w:val="32"/>
          <w:szCs w:val="32"/>
          <w:shd w:val="clear" w:fill="FFFFFF"/>
          <w:lang w:val="en-US" w:eastAsia="zh-CN"/>
          <w14:textFill>
            <w14:solidFill>
              <w14:schemeClr w14:val="tx1"/>
            </w14:solidFill>
          </w14:textFill>
        </w:rPr>
        <w:t>》（附件2-2）加盖公章、申报附件材料（一式两份），送区（县）科技行政管理部门推荐审核，区（县）科技行政管理部门审核盖章后，报送纸质版和电子版材料（U盘拷贝或发邮箱wlmqcxq@163.com）至乌鲁木齐科技信息服务中心</w:t>
      </w:r>
      <w:r>
        <w:rPr>
          <w:rFonts w:hint="eastAsia" w:ascii="Times New Roman" w:hAnsi="Times New Roman" w:eastAsia="方正仿宋_GBK" w:cs="Times New Roman"/>
          <w:i w:val="0"/>
          <w:iCs w:val="0"/>
          <w:caps w:val="0"/>
          <w:color w:val="000000" w:themeColor="text1"/>
          <w:spacing w:val="8"/>
          <w:sz w:val="32"/>
          <w:szCs w:val="32"/>
          <w:shd w:val="clear" w:fill="FFFFFF"/>
          <w:lang w:val="en-US" w:eastAsia="zh-CN"/>
          <w14:textFill>
            <w14:solidFill>
              <w14:schemeClr w14:val="tx1"/>
            </w14:solidFill>
          </w14:textFill>
        </w:rPr>
        <w:t>（</w:t>
      </w:r>
      <w:r>
        <w:rPr>
          <w:rFonts w:hint="default" w:ascii="Times New Roman" w:hAnsi="Times New Roman" w:eastAsia="方正仿宋_GBK" w:cs="Times New Roman"/>
          <w:i w:val="0"/>
          <w:iCs w:val="0"/>
          <w:caps w:val="0"/>
          <w:color w:val="000000" w:themeColor="text1"/>
          <w:spacing w:val="8"/>
          <w:sz w:val="32"/>
          <w:szCs w:val="32"/>
          <w:shd w:val="clear" w:fill="FFFFFF"/>
          <w:lang w:val="en-US" w:eastAsia="zh-CN"/>
          <w14:textFill>
            <w14:solidFill>
              <w14:schemeClr w14:val="tx1"/>
            </w14:solidFill>
          </w14:textFill>
        </w:rPr>
        <w:t>乌鲁木齐市南湖南路188号</w:t>
      </w:r>
      <w:r>
        <w:rPr>
          <w:rFonts w:hint="eastAsia" w:ascii="Times New Roman" w:hAnsi="Times New Roman" w:eastAsia="方正仿宋_GBK" w:cs="Times New Roman"/>
          <w:i w:val="0"/>
          <w:iCs w:val="0"/>
          <w:caps w:val="0"/>
          <w:color w:val="000000" w:themeColor="text1"/>
          <w:spacing w:val="8"/>
          <w:sz w:val="32"/>
          <w:szCs w:val="32"/>
          <w:shd w:val="clear" w:fill="FFFFFF"/>
          <w:lang w:val="en-US" w:eastAsia="zh-CN"/>
          <w14:textFill>
            <w14:solidFill>
              <w14:schemeClr w14:val="tx1"/>
            </w14:solidFill>
          </w14:textFill>
        </w:rPr>
        <w:t>）</w:t>
      </w:r>
      <w:r>
        <w:rPr>
          <w:rFonts w:hint="default" w:ascii="Times New Roman" w:hAnsi="Times New Roman" w:eastAsia="方正仿宋_GBK" w:cs="Times New Roman"/>
          <w:i w:val="0"/>
          <w:iCs w:val="0"/>
          <w:caps w:val="0"/>
          <w:color w:val="000000" w:themeColor="text1"/>
          <w:spacing w:val="8"/>
          <w:sz w:val="32"/>
          <w:szCs w:val="32"/>
          <w:shd w:val="clear" w:fill="FFFFFF"/>
          <w:lang w:val="en-US" w:eastAsia="zh-CN"/>
          <w14:textFill>
            <w14:solidFill>
              <w14:schemeClr w14:val="tx1"/>
            </w14:solidFill>
          </w14:textFill>
        </w:rPr>
        <w:t>。</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240" w:lineRule="auto"/>
        <w:ind w:right="0" w:firstLine="672" w:firstLineChars="200"/>
        <w:jc w:val="both"/>
        <w:textAlignment w:val="auto"/>
        <w:rPr>
          <w:rStyle w:val="6"/>
          <w:rFonts w:hint="default" w:ascii="Times New Roman" w:hAnsi="Times New Roman" w:eastAsia="方正黑体_GBK" w:cs="Times New Roman"/>
          <w:b w:val="0"/>
          <w:bCs/>
          <w:i w:val="0"/>
          <w:iCs w:val="0"/>
          <w:caps w:val="0"/>
          <w:color w:val="000000" w:themeColor="text1"/>
          <w:spacing w:val="8"/>
          <w:sz w:val="32"/>
          <w:szCs w:val="32"/>
          <w:shd w:val="clear" w:fill="FFFFFF"/>
          <w14:textFill>
            <w14:solidFill>
              <w14:schemeClr w14:val="tx1"/>
            </w14:solidFill>
          </w14:textFill>
        </w:rPr>
      </w:pPr>
      <w:r>
        <w:rPr>
          <w:rStyle w:val="6"/>
          <w:rFonts w:hint="default" w:ascii="Times New Roman" w:hAnsi="Times New Roman" w:eastAsia="方正黑体_GBK" w:cs="Times New Roman"/>
          <w:b w:val="0"/>
          <w:bCs/>
          <w:i w:val="0"/>
          <w:iCs w:val="0"/>
          <w:caps w:val="0"/>
          <w:color w:val="000000" w:themeColor="text1"/>
          <w:spacing w:val="8"/>
          <w:sz w:val="32"/>
          <w:szCs w:val="32"/>
          <w:shd w:val="clear" w:fill="FFFFFF"/>
          <w14:textFill>
            <w14:solidFill>
              <w14:schemeClr w14:val="tx1"/>
            </w14:solidFill>
          </w14:textFill>
        </w:rPr>
        <w:t>三、征集时限</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240" w:lineRule="auto"/>
        <w:ind w:right="0" w:firstLine="672" w:firstLineChars="200"/>
        <w:jc w:val="both"/>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i w:val="0"/>
          <w:iCs w:val="0"/>
          <w:caps w:val="0"/>
          <w:color w:val="000000" w:themeColor="text1"/>
          <w:spacing w:val="8"/>
          <w:sz w:val="32"/>
          <w:szCs w:val="32"/>
          <w:shd w:val="clear" w:fill="FFFFFF"/>
          <w14:textFill>
            <w14:solidFill>
              <w14:schemeClr w14:val="tx1"/>
            </w14:solidFill>
          </w14:textFill>
        </w:rPr>
        <w:t>本通知常年有效。</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240" w:lineRule="auto"/>
        <w:ind w:right="0" w:firstLine="672" w:firstLineChars="200"/>
        <w:jc w:val="both"/>
        <w:textAlignment w:val="auto"/>
        <w:rPr>
          <w:rStyle w:val="6"/>
          <w:rFonts w:hint="default" w:ascii="Times New Roman" w:hAnsi="Times New Roman" w:eastAsia="方正黑体_GBK" w:cs="Times New Roman"/>
          <w:b w:val="0"/>
          <w:bCs/>
          <w:i w:val="0"/>
          <w:iCs w:val="0"/>
          <w:caps w:val="0"/>
          <w:color w:val="000000" w:themeColor="text1"/>
          <w:spacing w:val="8"/>
          <w:sz w:val="32"/>
          <w:szCs w:val="32"/>
          <w:shd w:val="clear" w:fill="FFFFFF"/>
          <w14:textFill>
            <w14:solidFill>
              <w14:schemeClr w14:val="tx1"/>
            </w14:solidFill>
          </w14:textFill>
        </w:rPr>
      </w:pPr>
      <w:r>
        <w:rPr>
          <w:rStyle w:val="6"/>
          <w:rFonts w:hint="default" w:ascii="Times New Roman" w:hAnsi="Times New Roman" w:eastAsia="方正黑体_GBK" w:cs="Times New Roman"/>
          <w:b w:val="0"/>
          <w:bCs/>
          <w:i w:val="0"/>
          <w:iCs w:val="0"/>
          <w:caps w:val="0"/>
          <w:color w:val="000000" w:themeColor="text1"/>
          <w:spacing w:val="8"/>
          <w:sz w:val="32"/>
          <w:szCs w:val="32"/>
          <w:shd w:val="clear" w:fill="FFFFFF"/>
          <w14:textFill>
            <w14:solidFill>
              <w14:schemeClr w14:val="tx1"/>
            </w14:solidFill>
          </w14:textFill>
        </w:rPr>
        <w:t>四、咨询电话</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240" w:lineRule="auto"/>
        <w:ind w:right="0" w:firstLine="672" w:firstLineChars="200"/>
        <w:jc w:val="both"/>
        <w:textAlignment w:val="auto"/>
        <w:rPr>
          <w:rFonts w:hint="default" w:ascii="Times New Roman" w:hAnsi="Times New Roman" w:eastAsia="方正仿宋_GBK" w:cs="Times New Roman"/>
          <w:i w:val="0"/>
          <w:iCs w:val="0"/>
          <w:caps w:val="0"/>
          <w:color w:val="000000" w:themeColor="text1"/>
          <w:spacing w:val="8"/>
          <w:sz w:val="32"/>
          <w:szCs w:val="32"/>
          <w:shd w:val="clear" w:fill="FFFFFF"/>
          <w:lang w:val="en-US" w:eastAsia="zh-CN"/>
          <w14:textFill>
            <w14:solidFill>
              <w14:schemeClr w14:val="tx1"/>
            </w14:solidFill>
          </w14:textFill>
        </w:rPr>
      </w:pPr>
      <w:r>
        <w:rPr>
          <w:rFonts w:hint="default" w:ascii="Times New Roman" w:hAnsi="Times New Roman" w:eastAsia="方正仿宋_GBK" w:cs="Times New Roman"/>
          <w:i w:val="0"/>
          <w:iCs w:val="0"/>
          <w:caps w:val="0"/>
          <w:color w:val="000000" w:themeColor="text1"/>
          <w:spacing w:val="8"/>
          <w:sz w:val="32"/>
          <w:szCs w:val="32"/>
          <w:shd w:val="clear" w:fill="FFFFFF"/>
          <w14:textFill>
            <w14:solidFill>
              <w14:schemeClr w14:val="tx1"/>
            </w14:solidFill>
          </w14:textFill>
        </w:rPr>
        <w:t>经济技术开发区（头屯河区）</w:t>
      </w:r>
      <w:r>
        <w:rPr>
          <w:rFonts w:hint="eastAsia" w:ascii="Times New Roman" w:hAnsi="Times New Roman" w:eastAsia="方正仿宋_GBK" w:cs="Times New Roman"/>
          <w:i w:val="0"/>
          <w:iCs w:val="0"/>
          <w:caps w:val="0"/>
          <w:color w:val="000000" w:themeColor="text1"/>
          <w:spacing w:val="8"/>
          <w:sz w:val="32"/>
          <w:szCs w:val="32"/>
          <w:shd w:val="clear" w:fill="FFFFFF"/>
          <w:lang w:val="en-US" w:eastAsia="zh-CN"/>
          <w14:textFill>
            <w14:solidFill>
              <w14:schemeClr w14:val="tx1"/>
            </w14:solidFill>
          </w14:textFill>
        </w:rPr>
        <w:t>科技局</w:t>
      </w:r>
      <w:r>
        <w:rPr>
          <w:rFonts w:hint="default" w:ascii="Times New Roman" w:hAnsi="Times New Roman" w:eastAsia="方正仿宋_GBK" w:cs="Times New Roman"/>
          <w:i w:val="0"/>
          <w:iCs w:val="0"/>
          <w:caps w:val="0"/>
          <w:color w:val="000000" w:themeColor="text1"/>
          <w:spacing w:val="8"/>
          <w:sz w:val="32"/>
          <w:szCs w:val="32"/>
          <w:shd w:val="clear" w:fill="FFFFFF"/>
          <w:lang w:eastAsia="zh-CN"/>
          <w14:textFill>
            <w14:solidFill>
              <w14:schemeClr w14:val="tx1"/>
            </w14:solidFill>
          </w14:textFill>
        </w:rPr>
        <w:t>：吴芸慧    15909918293</w:t>
      </w:r>
      <w:r>
        <w:rPr>
          <w:rFonts w:hint="eastAsia" w:ascii="Times New Roman" w:hAnsi="Times New Roman" w:eastAsia="方正仿宋_GBK" w:cs="Times New Roman"/>
          <w:i w:val="0"/>
          <w:iCs w:val="0"/>
          <w:caps w:val="0"/>
          <w:color w:val="000000" w:themeColor="text1"/>
          <w:spacing w:val="8"/>
          <w:sz w:val="32"/>
          <w:szCs w:val="32"/>
          <w:shd w:val="clear" w:fill="FFFFFF"/>
          <w:lang w:val="en-US" w:eastAsia="zh-CN"/>
          <w14:textFill>
            <w14:solidFill>
              <w14:schemeClr w14:val="tx1"/>
            </w14:solidFill>
          </w14:textFill>
        </w:rPr>
        <w:t xml:space="preserve"> </w:t>
      </w:r>
      <w:r>
        <w:rPr>
          <w:rFonts w:hint="default" w:ascii="Times New Roman" w:hAnsi="Times New Roman" w:eastAsia="方正仿宋_GBK" w:cs="Times New Roman"/>
          <w:b w:val="0"/>
          <w:bCs w:val="0"/>
          <w:i w:val="0"/>
          <w:iCs w:val="0"/>
          <w:caps w:val="0"/>
          <w:color w:val="000000" w:themeColor="text1"/>
          <w:spacing w:val="8"/>
          <w:sz w:val="32"/>
          <w:szCs w:val="32"/>
          <w:shd w:val="clear" w:fill="FFFFFF"/>
          <w14:textFill>
            <w14:solidFill>
              <w14:schemeClr w14:val="tx1"/>
            </w14:solidFill>
          </w14:textFill>
        </w:rPr>
        <w:t>0991—</w:t>
      </w:r>
      <w:r>
        <w:rPr>
          <w:rFonts w:hint="eastAsia" w:ascii="Times New Roman" w:hAnsi="Times New Roman" w:eastAsia="方正仿宋_GBK" w:cs="Times New Roman"/>
          <w:i w:val="0"/>
          <w:iCs w:val="0"/>
          <w:caps w:val="0"/>
          <w:color w:val="000000" w:themeColor="text1"/>
          <w:spacing w:val="8"/>
          <w:sz w:val="32"/>
          <w:szCs w:val="32"/>
          <w:shd w:val="clear" w:fill="FFFFFF"/>
          <w:lang w:val="en-US" w:eastAsia="zh-CN"/>
          <w14:textFill>
            <w14:solidFill>
              <w14:schemeClr w14:val="tx1"/>
            </w14:solidFill>
          </w14:textFill>
        </w:rPr>
        <w:t>3773070</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240" w:lineRule="auto"/>
        <w:ind w:right="0" w:firstLine="672" w:firstLineChars="200"/>
        <w:jc w:val="both"/>
        <w:textAlignment w:val="auto"/>
        <w:rPr>
          <w:rFonts w:hint="default" w:ascii="Times New Roman" w:hAnsi="Times New Roman" w:eastAsia="方正仿宋_GBK" w:cs="Times New Roman"/>
          <w:i w:val="0"/>
          <w:iCs w:val="0"/>
          <w:caps w:val="0"/>
          <w:color w:val="000000" w:themeColor="text1"/>
          <w:spacing w:val="8"/>
          <w:sz w:val="32"/>
          <w:szCs w:val="32"/>
          <w:shd w:val="clear" w:fill="FFFFFF"/>
          <w:lang w:eastAsia="zh-CN"/>
          <w14:textFill>
            <w14:solidFill>
              <w14:schemeClr w14:val="tx1"/>
            </w14:solidFill>
          </w14:textFill>
        </w:rPr>
      </w:pPr>
      <w:r>
        <w:rPr>
          <w:rFonts w:hint="default" w:ascii="Times New Roman" w:hAnsi="Times New Roman" w:eastAsia="方正仿宋_GBK" w:cs="Times New Roman"/>
          <w:i w:val="0"/>
          <w:iCs w:val="0"/>
          <w:caps w:val="0"/>
          <w:color w:val="000000" w:themeColor="text1"/>
          <w:spacing w:val="8"/>
          <w:sz w:val="32"/>
          <w:szCs w:val="32"/>
          <w:shd w:val="clear" w:fill="FFFFFF"/>
          <w14:textFill>
            <w14:solidFill>
              <w14:schemeClr w14:val="tx1"/>
            </w14:solidFill>
          </w14:textFill>
        </w:rPr>
        <w:t>高新技术产业开发区（新市区）</w:t>
      </w:r>
      <w:r>
        <w:rPr>
          <w:rFonts w:hint="eastAsia" w:ascii="Times New Roman" w:hAnsi="Times New Roman" w:eastAsia="方正仿宋_GBK" w:cs="Times New Roman"/>
          <w:i w:val="0"/>
          <w:iCs w:val="0"/>
          <w:caps w:val="0"/>
          <w:color w:val="000000" w:themeColor="text1"/>
          <w:spacing w:val="8"/>
          <w:sz w:val="32"/>
          <w:szCs w:val="32"/>
          <w:shd w:val="clear" w:fill="FFFFFF"/>
          <w:lang w:val="en-US" w:eastAsia="zh-CN"/>
          <w14:textFill>
            <w14:solidFill>
              <w14:schemeClr w14:val="tx1"/>
            </w14:solidFill>
          </w14:textFill>
        </w:rPr>
        <w:t>科技局</w:t>
      </w:r>
      <w:r>
        <w:rPr>
          <w:rFonts w:hint="default" w:ascii="Times New Roman" w:hAnsi="Times New Roman" w:eastAsia="方正仿宋_GBK" w:cs="Times New Roman"/>
          <w:i w:val="0"/>
          <w:iCs w:val="0"/>
          <w:caps w:val="0"/>
          <w:color w:val="000000" w:themeColor="text1"/>
          <w:spacing w:val="8"/>
          <w:sz w:val="32"/>
          <w:szCs w:val="32"/>
          <w:shd w:val="clear" w:fill="FFFFFF"/>
          <w:lang w:eastAsia="zh-CN"/>
          <w14:textFill>
            <w14:solidFill>
              <w14:schemeClr w14:val="tx1"/>
            </w14:solidFill>
          </w14:textFill>
        </w:rPr>
        <w:t>：袁振龙</w:t>
      </w:r>
      <w:r>
        <w:rPr>
          <w:rFonts w:hint="default" w:ascii="Times New Roman" w:hAnsi="Times New Roman" w:eastAsia="方正仿宋_GBK" w:cs="Times New Roman"/>
          <w:b w:val="0"/>
          <w:bCs w:val="0"/>
          <w:i w:val="0"/>
          <w:iCs w:val="0"/>
          <w:caps w:val="0"/>
          <w:color w:val="000000" w:themeColor="text1"/>
          <w:spacing w:val="8"/>
          <w:sz w:val="32"/>
          <w:szCs w:val="32"/>
          <w:shd w:val="clear" w:fill="FFFFFF"/>
          <w14:textFill>
            <w14:solidFill>
              <w14:schemeClr w14:val="tx1"/>
            </w14:solidFill>
          </w14:textFill>
        </w:rPr>
        <w:t>0991—</w:t>
      </w:r>
      <w:r>
        <w:rPr>
          <w:rFonts w:hint="default" w:ascii="Times New Roman" w:hAnsi="Times New Roman" w:eastAsia="方正仿宋_GBK" w:cs="Times New Roman"/>
          <w:i w:val="0"/>
          <w:iCs w:val="0"/>
          <w:caps w:val="0"/>
          <w:color w:val="000000" w:themeColor="text1"/>
          <w:spacing w:val="8"/>
          <w:sz w:val="32"/>
          <w:szCs w:val="32"/>
          <w:shd w:val="clear" w:fill="FFFFFF"/>
          <w:lang w:eastAsia="zh-CN"/>
          <w14:textFill>
            <w14:solidFill>
              <w14:schemeClr w14:val="tx1"/>
            </w14:solidFill>
          </w14:textFill>
        </w:rPr>
        <w:t>3139978</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240" w:lineRule="auto"/>
        <w:ind w:right="0" w:firstLine="672" w:firstLineChars="200"/>
        <w:jc w:val="both"/>
        <w:textAlignment w:val="auto"/>
        <w:rPr>
          <w:rFonts w:hint="default" w:ascii="Times New Roman" w:hAnsi="Times New Roman" w:eastAsia="方正仿宋_GBK" w:cs="Times New Roman"/>
          <w:i w:val="0"/>
          <w:iCs w:val="0"/>
          <w:caps w:val="0"/>
          <w:color w:val="000000" w:themeColor="text1"/>
          <w:spacing w:val="8"/>
          <w:sz w:val="32"/>
          <w:szCs w:val="32"/>
          <w:shd w:val="clear" w:fill="FFFFFF"/>
          <w:lang w:eastAsia="zh-CN"/>
          <w14:textFill>
            <w14:solidFill>
              <w14:schemeClr w14:val="tx1"/>
            </w14:solidFill>
          </w14:textFill>
        </w:rPr>
      </w:pPr>
      <w:r>
        <w:rPr>
          <w:rFonts w:hint="eastAsia" w:ascii="Times New Roman" w:hAnsi="Times New Roman" w:eastAsia="方正仿宋_GBK" w:cs="Times New Roman"/>
          <w:i w:val="0"/>
          <w:iCs w:val="0"/>
          <w:caps w:val="0"/>
          <w:color w:val="000000" w:themeColor="text1"/>
          <w:spacing w:val="8"/>
          <w:sz w:val="32"/>
          <w:szCs w:val="32"/>
          <w:shd w:val="clear" w:fill="FFFFFF"/>
          <w:lang w:val="en-US" w:eastAsia="zh-CN"/>
          <w14:textFill>
            <w14:solidFill>
              <w14:schemeClr w14:val="tx1"/>
            </w14:solidFill>
          </w14:textFill>
        </w:rPr>
        <w:t xml:space="preserve">乌鲁木齐科技信息服务中心：陈洁 </w:t>
      </w:r>
      <w:r>
        <w:rPr>
          <w:rFonts w:hint="default" w:ascii="Times New Roman" w:hAnsi="Times New Roman" w:eastAsia="方正仿宋_GBK" w:cs="Times New Roman"/>
          <w:b w:val="0"/>
          <w:bCs w:val="0"/>
          <w:i w:val="0"/>
          <w:iCs w:val="0"/>
          <w:caps w:val="0"/>
          <w:color w:val="000000" w:themeColor="text1"/>
          <w:spacing w:val="8"/>
          <w:sz w:val="32"/>
          <w:szCs w:val="32"/>
          <w:shd w:val="clear" w:fill="FFFFFF"/>
          <w14:textFill>
            <w14:solidFill>
              <w14:schemeClr w14:val="tx1"/>
            </w14:solidFill>
          </w14:textFill>
        </w:rPr>
        <w:t>0991—4882909</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240" w:lineRule="auto"/>
        <w:ind w:right="0" w:firstLine="672" w:firstLineChars="200"/>
        <w:jc w:val="both"/>
        <w:textAlignment w:val="auto"/>
        <w:rPr>
          <w:rFonts w:hint="default" w:ascii="Times New Roman" w:hAnsi="Times New Roman" w:eastAsia="方正仿宋_GBK" w:cs="Times New Roman"/>
          <w:i w:val="0"/>
          <w:iCs w:val="0"/>
          <w:caps w:val="0"/>
          <w:color w:val="000000" w:themeColor="text1"/>
          <w:spacing w:val="8"/>
          <w:sz w:val="32"/>
          <w:szCs w:val="32"/>
          <w:shd w:val="clear" w:fill="FFFFFF"/>
          <w:lang w:val="en-US" w:eastAsia="zh-CN"/>
          <w14:textFill>
            <w14:solidFill>
              <w14:schemeClr w14:val="tx1"/>
            </w14:solidFill>
          </w14:textFill>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240" w:lineRule="auto"/>
        <w:ind w:right="0" w:firstLine="672" w:firstLineChars="200"/>
        <w:jc w:val="both"/>
        <w:textAlignment w:val="auto"/>
        <w:rPr>
          <w:rFonts w:hint="default" w:ascii="Times New Roman" w:hAnsi="Times New Roman" w:eastAsia="方正仿宋_GBK" w:cs="Times New Roman"/>
          <w:i w:val="0"/>
          <w:iCs w:val="0"/>
          <w:caps w:val="0"/>
          <w:color w:val="000000" w:themeColor="text1"/>
          <w:spacing w:val="8"/>
          <w:sz w:val="32"/>
          <w:szCs w:val="32"/>
          <w:shd w:val="clear" w:fill="FFFFFF"/>
          <w:lang w:val="en-US" w:eastAsia="zh-CN"/>
          <w14:textFill>
            <w14:solidFill>
              <w14:schemeClr w14:val="tx1"/>
            </w14:solidFill>
          </w14:textFill>
        </w:rPr>
      </w:pPr>
      <w:r>
        <w:rPr>
          <w:rFonts w:hint="default" w:ascii="Times New Roman" w:hAnsi="Times New Roman" w:eastAsia="方正仿宋_GBK" w:cs="Times New Roman"/>
          <w:i w:val="0"/>
          <w:iCs w:val="0"/>
          <w:caps w:val="0"/>
          <w:color w:val="000000" w:themeColor="text1"/>
          <w:spacing w:val="8"/>
          <w:sz w:val="32"/>
          <w:szCs w:val="32"/>
          <w:shd w:val="clear" w:fill="FFFFFF"/>
          <w:lang w:val="en-US" w:eastAsia="zh-CN"/>
          <w14:textFill>
            <w14:solidFill>
              <w14:schemeClr w14:val="tx1"/>
            </w14:solidFill>
          </w14:textFill>
        </w:rPr>
        <w:t>附件2-1：《创新券入库申请承诺函》</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240" w:lineRule="auto"/>
        <w:ind w:right="0" w:firstLine="672" w:firstLineChars="200"/>
        <w:jc w:val="both"/>
        <w:textAlignment w:val="auto"/>
        <w:rPr>
          <w:rFonts w:hint="default" w:ascii="Times New Roman" w:hAnsi="Times New Roman" w:eastAsia="方正仿宋_GBK" w:cs="Times New Roman"/>
          <w:i w:val="0"/>
          <w:iCs w:val="0"/>
          <w:caps w:val="0"/>
          <w:color w:val="000000" w:themeColor="text1"/>
          <w:spacing w:val="8"/>
          <w:sz w:val="32"/>
          <w:szCs w:val="32"/>
          <w:shd w:val="clear" w:fill="FFFFFF"/>
          <w:lang w:val="en-US" w:eastAsia="zh-CN"/>
          <w14:textFill>
            <w14:solidFill>
              <w14:schemeClr w14:val="tx1"/>
            </w14:solidFill>
          </w14:textFill>
        </w:rPr>
      </w:pPr>
      <w:r>
        <w:rPr>
          <w:rFonts w:hint="default" w:ascii="Times New Roman" w:hAnsi="Times New Roman" w:eastAsia="方正仿宋_GBK" w:cs="Times New Roman"/>
          <w:i w:val="0"/>
          <w:iCs w:val="0"/>
          <w:caps w:val="0"/>
          <w:color w:val="000000" w:themeColor="text1"/>
          <w:spacing w:val="8"/>
          <w:sz w:val="32"/>
          <w:szCs w:val="32"/>
          <w:shd w:val="clear" w:fill="FFFFFF"/>
          <w:lang w:val="en-US" w:eastAsia="zh-CN"/>
          <w14:textFill>
            <w14:solidFill>
              <w14:schemeClr w14:val="tx1"/>
            </w14:solidFill>
          </w14:textFill>
        </w:rPr>
        <w:t xml:space="preserve">    2-2：《</w:t>
      </w:r>
      <w:r>
        <w:rPr>
          <w:rFonts w:hint="default" w:ascii="Times New Roman" w:hAnsi="Times New Roman" w:eastAsia="方正仿宋_GBK" w:cs="Times New Roman"/>
          <w:i w:val="0"/>
          <w:iCs w:val="0"/>
          <w:caps w:val="0"/>
          <w:color w:val="000000" w:themeColor="text1"/>
          <w:spacing w:val="8"/>
          <w:sz w:val="32"/>
          <w:szCs w:val="32"/>
          <w:shd w:val="clear" w:fill="FFFFFF"/>
          <w14:textFill>
            <w14:solidFill>
              <w14:schemeClr w14:val="tx1"/>
            </w14:solidFill>
          </w14:textFill>
        </w:rPr>
        <w:t>创新券服务机构入库申请表</w:t>
      </w:r>
      <w:r>
        <w:rPr>
          <w:rFonts w:hint="default" w:ascii="Times New Roman" w:hAnsi="Times New Roman" w:eastAsia="方正仿宋_GBK" w:cs="Times New Roman"/>
          <w:i w:val="0"/>
          <w:iCs w:val="0"/>
          <w:caps w:val="0"/>
          <w:color w:val="000000" w:themeColor="text1"/>
          <w:spacing w:val="8"/>
          <w:sz w:val="32"/>
          <w:szCs w:val="32"/>
          <w:shd w:val="clear" w:fill="FFFFFF"/>
          <w:lang w:val="en-US" w:eastAsia="zh-CN"/>
          <w14:textFill>
            <w14:solidFill>
              <w14:schemeClr w14:val="tx1"/>
            </w14:solidFill>
          </w14:textFill>
        </w:rPr>
        <w:t>》</w:t>
      </w:r>
    </w:p>
    <w:p>
      <w:pPr>
        <w:rPr>
          <w:rFonts w:hint="default" w:ascii="Times New Roman" w:hAnsi="Times New Roman" w:eastAsia="方正仿宋_GBK" w:cs="Times New Roman"/>
          <w:i w:val="0"/>
          <w:iCs w:val="0"/>
          <w:caps w:val="0"/>
          <w:color w:val="000000" w:themeColor="text1"/>
          <w:spacing w:val="8"/>
          <w:sz w:val="32"/>
          <w:szCs w:val="32"/>
          <w:shd w:val="clear" w:fill="FFFFFF"/>
          <w:lang w:val="en-US" w:eastAsia="zh-CN"/>
          <w14:textFill>
            <w14:solidFill>
              <w14:schemeClr w14:val="tx1"/>
            </w14:solidFill>
          </w14:textFill>
        </w:rPr>
      </w:pPr>
      <w:r>
        <w:rPr>
          <w:rFonts w:hint="default" w:ascii="Times New Roman" w:hAnsi="Times New Roman" w:eastAsia="方正仿宋_GBK" w:cs="Times New Roman"/>
          <w:i w:val="0"/>
          <w:iCs w:val="0"/>
          <w:caps w:val="0"/>
          <w:color w:val="000000" w:themeColor="text1"/>
          <w:spacing w:val="8"/>
          <w:sz w:val="32"/>
          <w:szCs w:val="32"/>
          <w:shd w:val="clear" w:fill="FFFFFF"/>
          <w:lang w:val="en-US" w:eastAsia="zh-CN"/>
          <w14:textFill>
            <w14:solidFill>
              <w14:schemeClr w14:val="tx1"/>
            </w14:solidFill>
          </w14:textFill>
        </w:rPr>
        <w:br w:type="page"/>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0" w:afterAutospacing="0" w:line="240" w:lineRule="auto"/>
        <w:ind w:left="0" w:right="0"/>
        <w:jc w:val="both"/>
        <w:textAlignment w:val="auto"/>
        <w:rPr>
          <w:rStyle w:val="6"/>
          <w:rFonts w:hint="default" w:ascii="Times New Roman" w:hAnsi="Times New Roman" w:eastAsia="方正黑体_GBK" w:cs="Times New Roman"/>
          <w:b w:val="0"/>
          <w:bCs/>
          <w:i w:val="0"/>
          <w:iCs w:val="0"/>
          <w:caps w:val="0"/>
          <w:color w:val="000000" w:themeColor="text1"/>
          <w:spacing w:val="8"/>
          <w:sz w:val="32"/>
          <w:szCs w:val="32"/>
          <w:shd w:val="clear" w:fill="FFFFFF"/>
          <w:lang w:val="en-US" w:eastAsia="zh-CN"/>
          <w14:textFill>
            <w14:solidFill>
              <w14:schemeClr w14:val="tx1"/>
            </w14:solidFill>
          </w14:textFill>
        </w:rPr>
      </w:pPr>
      <w:r>
        <w:rPr>
          <w:rStyle w:val="6"/>
          <w:rFonts w:hint="default" w:ascii="Times New Roman" w:hAnsi="Times New Roman" w:eastAsia="方正黑体_GBK" w:cs="Times New Roman"/>
          <w:b w:val="0"/>
          <w:bCs/>
          <w:i w:val="0"/>
          <w:iCs w:val="0"/>
          <w:caps w:val="0"/>
          <w:color w:val="000000" w:themeColor="text1"/>
          <w:spacing w:val="8"/>
          <w:sz w:val="32"/>
          <w:szCs w:val="32"/>
          <w:shd w:val="clear" w:fill="FFFFFF"/>
          <w:lang w:val="en-US" w:eastAsia="zh-CN"/>
          <w14:textFill>
            <w14:solidFill>
              <w14:schemeClr w14:val="tx1"/>
            </w14:solidFill>
          </w14:textFill>
        </w:rPr>
        <w:t>附件2-1</w:t>
      </w:r>
    </w:p>
    <w:p>
      <w:pPr>
        <w:spacing w:line="560" w:lineRule="exact"/>
        <w:jc w:val="center"/>
        <w:rPr>
          <w:rFonts w:hint="eastAsia" w:ascii="方正小标宋_GBK" w:hAnsi="方正小标宋_GBK" w:eastAsia="方正小标宋_GBK" w:cs="方正小标宋_GBK"/>
          <w:b w:val="0"/>
          <w:bCs/>
          <w:color w:val="000000"/>
          <w:sz w:val="44"/>
          <w:szCs w:val="44"/>
          <w:lang w:eastAsia="zh-CN"/>
        </w:rPr>
      </w:pPr>
      <w:bookmarkStart w:id="0" w:name="_Hlk513624995"/>
      <w:r>
        <w:rPr>
          <w:rFonts w:hint="eastAsia" w:ascii="方正小标宋_GBK" w:hAnsi="方正小标宋_GBK" w:eastAsia="方正小标宋_GBK" w:cs="方正小标宋_GBK"/>
          <w:b w:val="0"/>
          <w:bCs/>
          <w:color w:val="000000"/>
          <w:sz w:val="44"/>
          <w:szCs w:val="44"/>
          <w:lang w:val="en-US" w:eastAsia="zh-CN"/>
        </w:rPr>
        <w:t>创新券入库申请承诺函</w:t>
      </w:r>
    </w:p>
    <w:p>
      <w:pPr>
        <w:spacing w:line="560" w:lineRule="exact"/>
        <w:jc w:val="center"/>
        <w:rPr>
          <w:rFonts w:hint="default" w:ascii="Times New Roman" w:hAnsi="Times New Roman" w:eastAsia="黑体" w:cs="Times New Roman"/>
          <w:b/>
          <w:bCs/>
          <w:color w:val="000000"/>
          <w:sz w:val="28"/>
          <w:szCs w:val="28"/>
        </w:rPr>
      </w:pPr>
    </w:p>
    <w:p>
      <w:pPr>
        <w:spacing w:line="560" w:lineRule="exact"/>
        <w:ind w:firstLine="640" w:firstLineChars="20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本单位在填写本申请书之前，已经完全了解有关申报通知规定，保证遵守其中的全部内容，并自愿作出以下声明和保证：</w:t>
      </w:r>
    </w:p>
    <w:p>
      <w:pPr>
        <w:spacing w:line="560" w:lineRule="exact"/>
        <w:ind w:firstLine="640" w:firstLineChars="20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一、本申请资料仅为向乌鲁木齐市</w:t>
      </w:r>
      <w:r>
        <w:rPr>
          <w:rFonts w:hint="default" w:ascii="Times New Roman" w:hAnsi="Times New Roman" w:eastAsia="方正仿宋_GBK" w:cs="Times New Roman"/>
          <w:bCs/>
          <w:color w:val="000000"/>
          <w:sz w:val="32"/>
          <w:szCs w:val="32"/>
          <w:lang w:val="en-US" w:eastAsia="zh-CN"/>
        </w:rPr>
        <w:t>科技局</w:t>
      </w:r>
      <w:r>
        <w:rPr>
          <w:rFonts w:hint="default" w:ascii="Times New Roman" w:hAnsi="Times New Roman" w:eastAsia="方正仿宋_GBK" w:cs="Times New Roman"/>
          <w:color w:val="000000"/>
          <w:sz w:val="32"/>
          <w:szCs w:val="32"/>
        </w:rPr>
        <w:t>申请乌鲁木齐市</w:t>
      </w:r>
      <w:r>
        <w:rPr>
          <w:rFonts w:hint="default" w:ascii="Times New Roman" w:hAnsi="Times New Roman" w:eastAsia="方正仿宋_GBK" w:cs="Times New Roman"/>
          <w:bCs/>
          <w:color w:val="000000"/>
          <w:sz w:val="32"/>
          <w:szCs w:val="32"/>
        </w:rPr>
        <w:t>“</w:t>
      </w:r>
      <w:r>
        <w:rPr>
          <w:rFonts w:hint="default" w:ascii="Times New Roman" w:hAnsi="Times New Roman" w:eastAsia="方正仿宋_GBK" w:cs="Times New Roman"/>
          <w:color w:val="000000"/>
          <w:sz w:val="32"/>
          <w:szCs w:val="32"/>
        </w:rPr>
        <w:t>红山科技创新券”服务机构备案的目的而提交，本单位清楚所有提交的材料均需审核且不予退还，本单位已对所有申请资料自行备份留底。</w:t>
      </w:r>
    </w:p>
    <w:p>
      <w:pPr>
        <w:spacing w:line="560" w:lineRule="exact"/>
        <w:ind w:firstLine="640" w:firstLineChars="20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二、本单位提交的申请资料真实、准确、完整。本单位同意，</w:t>
      </w:r>
      <w:r>
        <w:rPr>
          <w:rFonts w:hint="default" w:ascii="Times New Roman" w:hAnsi="Times New Roman" w:eastAsia="方正仿宋_GBK" w:cs="Times New Roman"/>
          <w:color w:val="000000"/>
          <w:sz w:val="32"/>
          <w:szCs w:val="32"/>
          <w:lang w:eastAsia="zh-CN"/>
        </w:rPr>
        <w:t>乌鲁木齐市科技局</w:t>
      </w:r>
      <w:r>
        <w:rPr>
          <w:rFonts w:hint="default" w:ascii="Times New Roman" w:hAnsi="Times New Roman" w:eastAsia="方正仿宋_GBK" w:cs="Times New Roman"/>
          <w:color w:val="000000"/>
          <w:sz w:val="32"/>
          <w:szCs w:val="32"/>
        </w:rPr>
        <w:t>有权采取任何合法方式核实申请资料中信息的真实性、准确性和完整性，一旦发现有虚假信息提供或者对表格的重点内容填写不完全，申请书将自动作废，本次申请无效，同时将依据相关规定进行处罚。如因虚假填写或不完整填写行为而导致乌鲁木齐市</w:t>
      </w:r>
      <w:r>
        <w:rPr>
          <w:rFonts w:hint="default" w:ascii="Times New Roman" w:hAnsi="Times New Roman" w:eastAsia="方正仿宋_GBK" w:cs="Times New Roman"/>
          <w:bCs/>
          <w:color w:val="000000"/>
          <w:sz w:val="32"/>
          <w:szCs w:val="32"/>
          <w:lang w:val="en-US" w:eastAsia="zh-CN"/>
        </w:rPr>
        <w:t>科技局</w:t>
      </w:r>
      <w:r>
        <w:rPr>
          <w:rFonts w:hint="default" w:ascii="Times New Roman" w:hAnsi="Times New Roman" w:eastAsia="方正仿宋_GBK" w:cs="Times New Roman"/>
          <w:color w:val="000000"/>
          <w:sz w:val="32"/>
          <w:szCs w:val="32"/>
        </w:rPr>
        <w:t>或本单位产生任何纠纷或损失的，本单位将依法承担相应责任。</w:t>
      </w:r>
    </w:p>
    <w:p>
      <w:pPr>
        <w:spacing w:line="560" w:lineRule="exact"/>
        <w:ind w:firstLine="640" w:firstLineChars="20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三、本单位清楚并同意，本次申请提供的所有信息将向参与审核的专家公开。</w:t>
      </w:r>
    </w:p>
    <w:p>
      <w:pPr>
        <w:spacing w:line="560" w:lineRule="exact"/>
        <w:ind w:firstLine="3200" w:firstLineChars="100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法人代表（负责人）签名：</w:t>
      </w:r>
    </w:p>
    <w:p>
      <w:pPr>
        <w:spacing w:line="560" w:lineRule="exact"/>
        <w:ind w:firstLine="4160" w:firstLineChars="1300"/>
        <w:rPr>
          <w:rFonts w:hint="default" w:ascii="Times New Roman" w:hAnsi="Times New Roman" w:eastAsia="方正仿宋_GBK" w:cs="Times New Roman"/>
          <w:color w:val="000000"/>
          <w:sz w:val="32"/>
          <w:szCs w:val="32"/>
        </w:rPr>
      </w:pPr>
    </w:p>
    <w:p>
      <w:pPr>
        <w:spacing w:line="560" w:lineRule="exact"/>
        <w:ind w:firstLine="5360" w:firstLineChars="1675"/>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单位公章</w:t>
      </w:r>
    </w:p>
    <w:p>
      <w:pPr>
        <w:spacing w:line="560" w:lineRule="exact"/>
        <w:ind w:firstLine="5360" w:firstLineChars="1675"/>
        <w:rPr>
          <w:rFonts w:hint="default" w:ascii="Times New Roman" w:hAnsi="Times New Roman" w:eastAsia="方正仿宋_GBK" w:cs="Times New Roman"/>
          <w:color w:val="000000"/>
          <w:sz w:val="32"/>
          <w:szCs w:val="32"/>
        </w:rPr>
      </w:pPr>
    </w:p>
    <w:p>
      <w:pPr>
        <w:spacing w:line="560" w:lineRule="exact"/>
        <w:ind w:right="420" w:firstLine="5440" w:firstLineChars="170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年   月  日</w:t>
      </w:r>
    </w:p>
    <w:p>
      <w:pPr>
        <w:widowControl/>
        <w:spacing w:line="560" w:lineRule="exact"/>
        <w:jc w:val="left"/>
        <w:rPr>
          <w:rFonts w:hint="default" w:ascii="Times New Roman" w:hAnsi="Times New Roman" w:eastAsia="方正黑体_GBK" w:cs="Times New Roman"/>
          <w:color w:val="000000"/>
          <w:sz w:val="32"/>
          <w:szCs w:val="32"/>
          <w:lang w:val="en-US" w:eastAsia="zh-CN"/>
        </w:rPr>
      </w:pPr>
      <w:r>
        <w:rPr>
          <w:rFonts w:hint="default" w:ascii="Times New Roman" w:hAnsi="Times New Roman" w:eastAsia="方正黑体_GBK" w:cs="Times New Roman"/>
          <w:color w:val="000000"/>
          <w:sz w:val="32"/>
          <w:szCs w:val="32"/>
          <w:lang w:val="en-US" w:eastAsia="zh-CN"/>
        </w:rPr>
        <w:t>附件2-2</w:t>
      </w:r>
    </w:p>
    <w:p>
      <w:pPr>
        <w:jc w:val="center"/>
        <w:rPr>
          <w:rFonts w:hint="default" w:ascii="Times New Roman" w:hAnsi="Times New Roman" w:eastAsia="宋体" w:cs="Times New Roman"/>
          <w:b/>
          <w:bCs/>
          <w:sz w:val="28"/>
          <w:szCs w:val="28"/>
          <w:lang w:val="en-US" w:eastAsia="zh-CN"/>
        </w:rPr>
      </w:pPr>
      <w:r>
        <w:rPr>
          <w:rFonts w:hint="default" w:ascii="Times New Roman" w:hAnsi="Times New Roman" w:eastAsia="方正小标宋_GBK" w:cs="Times New Roman"/>
          <w:b w:val="0"/>
          <w:bCs w:val="0"/>
          <w:sz w:val="36"/>
          <w:szCs w:val="36"/>
        </w:rPr>
        <w:t>创新券服务机构入库申请表</w:t>
      </w:r>
    </w:p>
    <w:bookmarkEnd w:id="0"/>
    <w:tbl>
      <w:tblPr>
        <w:tblStyle w:val="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0"/>
        <w:gridCol w:w="1202"/>
        <w:gridCol w:w="1289"/>
        <w:gridCol w:w="164"/>
        <w:gridCol w:w="310"/>
        <w:gridCol w:w="348"/>
        <w:gridCol w:w="666"/>
        <w:gridCol w:w="327"/>
        <w:gridCol w:w="389"/>
        <w:gridCol w:w="1399"/>
        <w:gridCol w:w="107"/>
        <w:gridCol w:w="17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5000" w:type="pct"/>
            <w:gridSpan w:val="12"/>
            <w:noWrap w:val="0"/>
            <w:vAlign w:val="center"/>
          </w:tcPr>
          <w:p>
            <w:pPr>
              <w:jc w:val="center"/>
              <w:rPr>
                <w:rFonts w:hint="default" w:ascii="Times New Roman" w:hAnsi="Times New Roman" w:eastAsia="宋体" w:cs="Times New Roman"/>
                <w:color w:val="000000"/>
                <w:sz w:val="21"/>
                <w:szCs w:val="21"/>
                <w:lang w:val="en-US" w:eastAsia="zh-CN"/>
              </w:rPr>
            </w:pPr>
            <w:bookmarkStart w:id="1" w:name="_Hlk513625036"/>
            <w:r>
              <w:rPr>
                <w:rFonts w:hint="default" w:ascii="Times New Roman" w:hAnsi="Times New Roman" w:eastAsia="宋体" w:cs="Times New Roman"/>
                <w:b/>
                <w:bCs/>
                <w:color w:val="000000"/>
                <w:sz w:val="21"/>
                <w:szCs w:val="21"/>
                <w:lang w:val="en-US" w:eastAsia="zh-CN"/>
              </w:rPr>
              <w:t>机构基本信息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1016" w:type="pct"/>
            <w:gridSpan w:val="2"/>
            <w:noWrap w:val="0"/>
            <w:vAlign w:val="center"/>
          </w:tcPr>
          <w:p>
            <w:pPr>
              <w:jc w:val="both"/>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申请单位（盖章）</w:t>
            </w:r>
          </w:p>
        </w:tc>
        <w:tc>
          <w:tcPr>
            <w:tcW w:w="3983" w:type="pct"/>
            <w:gridSpan w:val="10"/>
            <w:noWrap w:val="0"/>
            <w:vAlign w:val="center"/>
          </w:tcPr>
          <w:p>
            <w:pPr>
              <w:jc w:val="center"/>
              <w:rPr>
                <w:rFonts w:hint="default" w:ascii="Times New Roman" w:hAnsi="Times New Roman" w:eastAsia="宋体" w:cs="Times New Roman"/>
                <w:color w:val="000000"/>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2050" w:type="pct"/>
            <w:gridSpan w:val="5"/>
            <w:noWrap w:val="0"/>
            <w:vAlign w:val="center"/>
          </w:tcPr>
          <w:p>
            <w:pPr>
              <w:jc w:val="both"/>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组织机构代码/统一社会信用代码</w:t>
            </w:r>
          </w:p>
        </w:tc>
        <w:tc>
          <w:tcPr>
            <w:tcW w:w="2949" w:type="pct"/>
            <w:gridSpan w:val="7"/>
            <w:noWrap w:val="0"/>
            <w:vAlign w:val="center"/>
          </w:tcPr>
          <w:p>
            <w:pPr>
              <w:jc w:val="center"/>
              <w:rPr>
                <w:rFonts w:hint="default" w:ascii="Times New Roman" w:hAnsi="Times New Roman" w:eastAsia="宋体" w:cs="Times New Roman"/>
                <w:color w:val="000000"/>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1016" w:type="pct"/>
            <w:gridSpan w:val="2"/>
            <w:noWrap w:val="0"/>
            <w:vAlign w:val="center"/>
          </w:tcPr>
          <w:p>
            <w:pPr>
              <w:jc w:val="center"/>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机构性质</w:t>
            </w:r>
          </w:p>
        </w:tc>
        <w:tc>
          <w:tcPr>
            <w:tcW w:w="3983" w:type="pct"/>
            <w:gridSpan w:val="10"/>
            <w:noWrap w:val="0"/>
            <w:vAlign w:val="center"/>
          </w:tcPr>
          <w:p>
            <w:pPr>
              <w:jc w:val="both"/>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○企业○事业单位○民办非企○民间社团○政府批准的企业研发机构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1016" w:type="pct"/>
            <w:gridSpan w:val="2"/>
            <w:noWrap w:val="0"/>
            <w:vAlign w:val="center"/>
          </w:tcPr>
          <w:p>
            <w:pPr>
              <w:jc w:val="center"/>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注册区域</w:t>
            </w:r>
          </w:p>
        </w:tc>
        <w:tc>
          <w:tcPr>
            <w:tcW w:w="1238" w:type="pct"/>
            <w:gridSpan w:val="4"/>
            <w:noWrap w:val="0"/>
            <w:vAlign w:val="center"/>
          </w:tcPr>
          <w:p>
            <w:pPr>
              <w:jc w:val="center"/>
              <w:rPr>
                <w:rFonts w:hint="default" w:ascii="Times New Roman" w:hAnsi="Times New Roman" w:eastAsia="宋体" w:cs="Times New Roman"/>
                <w:color w:val="000000"/>
                <w:sz w:val="21"/>
                <w:szCs w:val="21"/>
                <w:lang w:val="en-US" w:eastAsia="zh-CN"/>
              </w:rPr>
            </w:pPr>
          </w:p>
        </w:tc>
        <w:tc>
          <w:tcPr>
            <w:tcW w:w="1631" w:type="pct"/>
            <w:gridSpan w:val="4"/>
            <w:noWrap w:val="0"/>
            <w:vAlign w:val="center"/>
          </w:tcPr>
          <w:p>
            <w:pPr>
              <w:jc w:val="center"/>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办公场所面积（㎡）</w:t>
            </w:r>
          </w:p>
        </w:tc>
        <w:tc>
          <w:tcPr>
            <w:tcW w:w="1113" w:type="pct"/>
            <w:gridSpan w:val="2"/>
            <w:noWrap w:val="0"/>
            <w:vAlign w:val="center"/>
          </w:tcPr>
          <w:p>
            <w:pPr>
              <w:jc w:val="center"/>
              <w:rPr>
                <w:rFonts w:hint="default" w:ascii="Times New Roman" w:hAnsi="Times New Roman" w:eastAsia="宋体" w:cs="Times New Roman"/>
                <w:color w:val="000000"/>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016" w:type="pct"/>
            <w:gridSpan w:val="2"/>
            <w:noWrap w:val="0"/>
            <w:vAlign w:val="center"/>
          </w:tcPr>
          <w:p>
            <w:pPr>
              <w:jc w:val="center"/>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办公地址</w:t>
            </w:r>
          </w:p>
        </w:tc>
        <w:tc>
          <w:tcPr>
            <w:tcW w:w="3983" w:type="pct"/>
            <w:gridSpan w:val="10"/>
            <w:noWrap w:val="0"/>
            <w:vAlign w:val="center"/>
          </w:tcPr>
          <w:p>
            <w:pPr>
              <w:jc w:val="center"/>
              <w:rPr>
                <w:rFonts w:hint="default" w:ascii="Times New Roman" w:hAnsi="Times New Roman" w:eastAsia="宋体" w:cs="Times New Roman"/>
                <w:color w:val="000000"/>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016" w:type="pct"/>
            <w:gridSpan w:val="2"/>
            <w:noWrap w:val="0"/>
            <w:vAlign w:val="center"/>
          </w:tcPr>
          <w:p>
            <w:pPr>
              <w:jc w:val="center"/>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登记注册时间</w:t>
            </w:r>
          </w:p>
        </w:tc>
        <w:tc>
          <w:tcPr>
            <w:tcW w:w="1238" w:type="pct"/>
            <w:gridSpan w:val="4"/>
            <w:noWrap w:val="0"/>
            <w:vAlign w:val="center"/>
          </w:tcPr>
          <w:p>
            <w:pPr>
              <w:jc w:val="center"/>
              <w:rPr>
                <w:rFonts w:hint="default" w:ascii="Times New Roman" w:hAnsi="Times New Roman" w:eastAsia="宋体" w:cs="Times New Roman"/>
                <w:color w:val="000000"/>
                <w:sz w:val="21"/>
                <w:szCs w:val="21"/>
                <w:lang w:val="en-US" w:eastAsia="zh-CN"/>
              </w:rPr>
            </w:pPr>
          </w:p>
        </w:tc>
        <w:tc>
          <w:tcPr>
            <w:tcW w:w="1631" w:type="pct"/>
            <w:gridSpan w:val="4"/>
            <w:noWrap w:val="0"/>
            <w:vAlign w:val="center"/>
          </w:tcPr>
          <w:p>
            <w:pPr>
              <w:jc w:val="center"/>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注册资金（万元）</w:t>
            </w:r>
          </w:p>
        </w:tc>
        <w:tc>
          <w:tcPr>
            <w:tcW w:w="1113" w:type="pct"/>
            <w:gridSpan w:val="2"/>
            <w:noWrap w:val="0"/>
            <w:vAlign w:val="center"/>
          </w:tcPr>
          <w:p>
            <w:pPr>
              <w:jc w:val="center"/>
              <w:rPr>
                <w:rFonts w:hint="default" w:ascii="Times New Roman" w:hAnsi="Times New Roman" w:eastAsia="宋体" w:cs="Times New Roman"/>
                <w:color w:val="000000"/>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016" w:type="pct"/>
            <w:gridSpan w:val="2"/>
            <w:vMerge w:val="restart"/>
            <w:noWrap w:val="0"/>
            <w:vAlign w:val="center"/>
          </w:tcPr>
          <w:p>
            <w:pPr>
              <w:jc w:val="center"/>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申请机构类别</w:t>
            </w:r>
          </w:p>
          <w:p>
            <w:pPr>
              <w:jc w:val="center"/>
              <w:rPr>
                <w:rFonts w:hint="default" w:ascii="Times New Roman" w:hAnsi="Times New Roman" w:cs="Times New Roman"/>
                <w:sz w:val="21"/>
                <w:szCs w:val="21"/>
                <w:lang w:val="en-US" w:eastAsia="zh-CN"/>
              </w:rPr>
            </w:pPr>
            <w:r>
              <w:rPr>
                <w:rFonts w:hint="default" w:ascii="Times New Roman" w:hAnsi="Times New Roman" w:eastAsia="宋体" w:cs="Times New Roman"/>
                <w:color w:val="000000"/>
                <w:sz w:val="21"/>
                <w:szCs w:val="21"/>
                <w:lang w:val="en-US" w:eastAsia="zh-CN"/>
              </w:rPr>
              <w:t>（可多选）</w:t>
            </w:r>
          </w:p>
        </w:tc>
        <w:tc>
          <w:tcPr>
            <w:tcW w:w="2049" w:type="pct"/>
            <w:gridSpan w:val="7"/>
            <w:noWrap w:val="0"/>
            <w:vAlign w:val="center"/>
          </w:tcPr>
          <w:p>
            <w:pPr>
              <w:jc w:val="center"/>
              <w:rPr>
                <w:rFonts w:hint="default" w:ascii="Times New Roman" w:hAnsi="Times New Roman" w:eastAsia="宋体" w:cs="Times New Roman"/>
                <w:b/>
                <w:bCs/>
                <w:color w:val="000000"/>
                <w:sz w:val="21"/>
                <w:szCs w:val="21"/>
                <w:lang w:val="en-US" w:eastAsia="zh-CN"/>
              </w:rPr>
            </w:pPr>
            <w:r>
              <w:rPr>
                <w:rFonts w:hint="default" w:ascii="Times New Roman" w:hAnsi="Times New Roman" w:eastAsia="宋体" w:cs="Times New Roman"/>
                <w:b/>
                <w:bCs/>
                <w:color w:val="000000"/>
                <w:sz w:val="21"/>
                <w:szCs w:val="21"/>
                <w:lang w:val="en-US" w:eastAsia="zh-CN"/>
              </w:rPr>
              <w:t>类别名称</w:t>
            </w:r>
          </w:p>
        </w:tc>
        <w:tc>
          <w:tcPr>
            <w:tcW w:w="1934" w:type="pct"/>
            <w:gridSpan w:val="3"/>
            <w:noWrap w:val="0"/>
            <w:vAlign w:val="center"/>
          </w:tcPr>
          <w:p>
            <w:pPr>
              <w:jc w:val="center"/>
              <w:rPr>
                <w:rFonts w:hint="default" w:ascii="Times New Roman" w:hAnsi="Times New Roman" w:eastAsia="宋体" w:cs="Times New Roman"/>
                <w:b/>
                <w:bCs/>
                <w:color w:val="000000"/>
                <w:sz w:val="21"/>
                <w:szCs w:val="21"/>
                <w:lang w:val="en-US" w:eastAsia="zh-CN"/>
              </w:rPr>
            </w:pPr>
            <w:r>
              <w:rPr>
                <w:rFonts w:hint="default" w:ascii="Times New Roman" w:hAnsi="Times New Roman" w:eastAsia="宋体" w:cs="Times New Roman"/>
                <w:b/>
                <w:bCs/>
                <w:color w:val="000000"/>
                <w:sz w:val="21"/>
                <w:szCs w:val="21"/>
                <w:lang w:val="en-US" w:eastAsia="zh-CN"/>
              </w:rPr>
              <w:t>对应国家科技服务业统计代码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016" w:type="pct"/>
            <w:gridSpan w:val="2"/>
            <w:vMerge w:val="continue"/>
            <w:noWrap w:val="0"/>
            <w:vAlign w:val="center"/>
          </w:tcPr>
          <w:p>
            <w:pPr>
              <w:jc w:val="center"/>
              <w:rPr>
                <w:rFonts w:hint="default" w:ascii="Times New Roman" w:hAnsi="Times New Roman" w:eastAsia="宋体" w:cs="Times New Roman"/>
                <w:color w:val="000000"/>
                <w:sz w:val="21"/>
                <w:szCs w:val="21"/>
                <w:lang w:val="en-US" w:eastAsia="zh-CN"/>
              </w:rPr>
            </w:pPr>
          </w:p>
        </w:tc>
        <w:tc>
          <w:tcPr>
            <w:tcW w:w="2049" w:type="pct"/>
            <w:gridSpan w:val="7"/>
            <w:noWrap w:val="0"/>
            <w:vAlign w:val="center"/>
          </w:tcPr>
          <w:p>
            <w:pPr>
              <w:jc w:val="left"/>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○研究开发及其服务机构</w:t>
            </w:r>
          </w:p>
        </w:tc>
        <w:tc>
          <w:tcPr>
            <w:tcW w:w="1934" w:type="pct"/>
            <w:gridSpan w:val="3"/>
            <w:noWrap w:val="0"/>
            <w:vAlign w:val="center"/>
          </w:tcPr>
          <w:p>
            <w:pPr>
              <w:jc w:val="left"/>
              <w:rPr>
                <w:rFonts w:hint="default" w:ascii="Times New Roman" w:hAnsi="Times New Roman" w:eastAsia="宋体" w:cs="Times New Roman"/>
                <w:color w:val="000000"/>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1016" w:type="pct"/>
            <w:gridSpan w:val="2"/>
            <w:vMerge w:val="continue"/>
            <w:noWrap w:val="0"/>
            <w:vAlign w:val="center"/>
          </w:tcPr>
          <w:p>
            <w:pPr>
              <w:jc w:val="center"/>
              <w:rPr>
                <w:rFonts w:hint="default" w:ascii="Times New Roman" w:hAnsi="Times New Roman" w:eastAsia="宋体" w:cs="Times New Roman"/>
                <w:color w:val="000000"/>
                <w:sz w:val="21"/>
                <w:szCs w:val="21"/>
                <w:lang w:val="en-US" w:eastAsia="zh-CN"/>
              </w:rPr>
            </w:pPr>
          </w:p>
        </w:tc>
        <w:tc>
          <w:tcPr>
            <w:tcW w:w="2049" w:type="pct"/>
            <w:gridSpan w:val="7"/>
            <w:noWrap w:val="0"/>
            <w:vAlign w:val="center"/>
          </w:tcPr>
          <w:p>
            <w:pPr>
              <w:jc w:val="left"/>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○技术转移服务机构</w:t>
            </w:r>
          </w:p>
        </w:tc>
        <w:tc>
          <w:tcPr>
            <w:tcW w:w="1934" w:type="pct"/>
            <w:gridSpan w:val="3"/>
            <w:noWrap w:val="0"/>
            <w:vAlign w:val="center"/>
          </w:tcPr>
          <w:p>
            <w:pPr>
              <w:jc w:val="left"/>
              <w:rPr>
                <w:rFonts w:hint="default" w:ascii="Times New Roman" w:hAnsi="Times New Roman" w:eastAsia="宋体" w:cs="Times New Roman"/>
                <w:color w:val="000000"/>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016" w:type="pct"/>
            <w:gridSpan w:val="2"/>
            <w:vMerge w:val="continue"/>
            <w:noWrap w:val="0"/>
            <w:vAlign w:val="center"/>
          </w:tcPr>
          <w:p>
            <w:pPr>
              <w:jc w:val="center"/>
              <w:rPr>
                <w:rFonts w:hint="default" w:ascii="Times New Roman" w:hAnsi="Times New Roman" w:eastAsia="宋体" w:cs="Times New Roman"/>
                <w:color w:val="000000"/>
                <w:sz w:val="21"/>
                <w:szCs w:val="21"/>
                <w:lang w:val="en-US" w:eastAsia="zh-CN"/>
              </w:rPr>
            </w:pPr>
          </w:p>
        </w:tc>
        <w:tc>
          <w:tcPr>
            <w:tcW w:w="2049" w:type="pct"/>
            <w:gridSpan w:val="7"/>
            <w:noWrap w:val="0"/>
            <w:vAlign w:val="center"/>
          </w:tcPr>
          <w:p>
            <w:pPr>
              <w:jc w:val="left"/>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○检验检测认证服务机构</w:t>
            </w:r>
          </w:p>
        </w:tc>
        <w:tc>
          <w:tcPr>
            <w:tcW w:w="1934" w:type="pct"/>
            <w:gridSpan w:val="3"/>
            <w:noWrap w:val="0"/>
            <w:vAlign w:val="center"/>
          </w:tcPr>
          <w:p>
            <w:pPr>
              <w:jc w:val="left"/>
              <w:rPr>
                <w:rFonts w:hint="default" w:ascii="Times New Roman" w:hAnsi="Times New Roman" w:eastAsia="宋体" w:cs="Times New Roman"/>
                <w:color w:val="000000"/>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016" w:type="pct"/>
            <w:gridSpan w:val="2"/>
            <w:vMerge w:val="continue"/>
            <w:noWrap w:val="0"/>
            <w:vAlign w:val="center"/>
          </w:tcPr>
          <w:p>
            <w:pPr>
              <w:jc w:val="center"/>
              <w:rPr>
                <w:rFonts w:hint="default" w:ascii="Times New Roman" w:hAnsi="Times New Roman" w:eastAsia="宋体" w:cs="Times New Roman"/>
                <w:color w:val="000000"/>
                <w:sz w:val="21"/>
                <w:szCs w:val="21"/>
                <w:lang w:val="en-US" w:eastAsia="zh-CN"/>
              </w:rPr>
            </w:pPr>
          </w:p>
        </w:tc>
        <w:tc>
          <w:tcPr>
            <w:tcW w:w="2049" w:type="pct"/>
            <w:gridSpan w:val="7"/>
            <w:noWrap w:val="0"/>
            <w:vAlign w:val="center"/>
          </w:tcPr>
          <w:p>
            <w:pPr>
              <w:jc w:val="left"/>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○创业孵化服务机构</w:t>
            </w:r>
          </w:p>
        </w:tc>
        <w:tc>
          <w:tcPr>
            <w:tcW w:w="1934" w:type="pct"/>
            <w:gridSpan w:val="3"/>
            <w:noWrap w:val="0"/>
            <w:vAlign w:val="center"/>
          </w:tcPr>
          <w:p>
            <w:pPr>
              <w:jc w:val="left"/>
              <w:rPr>
                <w:rFonts w:hint="default" w:ascii="Times New Roman" w:hAnsi="Times New Roman" w:eastAsia="宋体" w:cs="Times New Roman"/>
                <w:color w:val="000000"/>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016" w:type="pct"/>
            <w:gridSpan w:val="2"/>
            <w:vMerge w:val="continue"/>
            <w:noWrap w:val="0"/>
            <w:vAlign w:val="center"/>
          </w:tcPr>
          <w:p>
            <w:pPr>
              <w:jc w:val="center"/>
              <w:rPr>
                <w:rFonts w:hint="default" w:ascii="Times New Roman" w:hAnsi="Times New Roman" w:eastAsia="宋体" w:cs="Times New Roman"/>
                <w:color w:val="000000"/>
                <w:sz w:val="21"/>
                <w:szCs w:val="21"/>
                <w:lang w:val="en-US" w:eastAsia="zh-CN"/>
              </w:rPr>
            </w:pPr>
          </w:p>
        </w:tc>
        <w:tc>
          <w:tcPr>
            <w:tcW w:w="2049" w:type="pct"/>
            <w:gridSpan w:val="7"/>
            <w:noWrap w:val="0"/>
            <w:vAlign w:val="center"/>
          </w:tcPr>
          <w:p>
            <w:pPr>
              <w:jc w:val="left"/>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○知识产权服务机构</w:t>
            </w:r>
          </w:p>
        </w:tc>
        <w:tc>
          <w:tcPr>
            <w:tcW w:w="1934" w:type="pct"/>
            <w:gridSpan w:val="3"/>
            <w:noWrap w:val="0"/>
            <w:vAlign w:val="center"/>
          </w:tcPr>
          <w:p>
            <w:pPr>
              <w:jc w:val="left"/>
              <w:rPr>
                <w:rFonts w:hint="default" w:ascii="Times New Roman" w:hAnsi="Times New Roman" w:eastAsia="宋体" w:cs="Times New Roman"/>
                <w:color w:val="000000"/>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016" w:type="pct"/>
            <w:gridSpan w:val="2"/>
            <w:vMerge w:val="continue"/>
            <w:noWrap w:val="0"/>
            <w:vAlign w:val="center"/>
          </w:tcPr>
          <w:p>
            <w:pPr>
              <w:jc w:val="center"/>
              <w:rPr>
                <w:rFonts w:hint="default" w:ascii="Times New Roman" w:hAnsi="Times New Roman" w:eastAsia="宋体" w:cs="Times New Roman"/>
                <w:color w:val="000000"/>
                <w:sz w:val="21"/>
                <w:szCs w:val="21"/>
                <w:lang w:val="en-US" w:eastAsia="zh-CN"/>
              </w:rPr>
            </w:pPr>
          </w:p>
        </w:tc>
        <w:tc>
          <w:tcPr>
            <w:tcW w:w="2049" w:type="pct"/>
            <w:gridSpan w:val="7"/>
            <w:noWrap w:val="0"/>
            <w:vAlign w:val="center"/>
          </w:tcPr>
          <w:p>
            <w:pPr>
              <w:jc w:val="left"/>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○科技咨询服务机构</w:t>
            </w:r>
          </w:p>
        </w:tc>
        <w:tc>
          <w:tcPr>
            <w:tcW w:w="1934" w:type="pct"/>
            <w:gridSpan w:val="3"/>
            <w:noWrap w:val="0"/>
            <w:vAlign w:val="center"/>
          </w:tcPr>
          <w:p>
            <w:pPr>
              <w:jc w:val="left"/>
              <w:rPr>
                <w:rFonts w:hint="default" w:ascii="Times New Roman" w:hAnsi="Times New Roman" w:eastAsia="宋体" w:cs="Times New Roman"/>
                <w:color w:val="000000"/>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016" w:type="pct"/>
            <w:gridSpan w:val="2"/>
            <w:vMerge w:val="continue"/>
            <w:noWrap w:val="0"/>
            <w:vAlign w:val="center"/>
          </w:tcPr>
          <w:p>
            <w:pPr>
              <w:jc w:val="center"/>
              <w:rPr>
                <w:rFonts w:hint="default" w:ascii="Times New Roman" w:hAnsi="Times New Roman" w:eastAsia="宋体" w:cs="Times New Roman"/>
                <w:color w:val="000000"/>
                <w:sz w:val="21"/>
                <w:szCs w:val="21"/>
                <w:lang w:val="en-US" w:eastAsia="zh-CN"/>
              </w:rPr>
            </w:pPr>
          </w:p>
        </w:tc>
        <w:tc>
          <w:tcPr>
            <w:tcW w:w="2049" w:type="pct"/>
            <w:gridSpan w:val="7"/>
            <w:noWrap w:val="0"/>
            <w:vAlign w:val="center"/>
          </w:tcPr>
          <w:p>
            <w:pPr>
              <w:jc w:val="left"/>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○科技金融服务机构</w:t>
            </w:r>
          </w:p>
        </w:tc>
        <w:tc>
          <w:tcPr>
            <w:tcW w:w="1934" w:type="pct"/>
            <w:gridSpan w:val="3"/>
            <w:noWrap w:val="0"/>
            <w:vAlign w:val="center"/>
          </w:tcPr>
          <w:p>
            <w:pPr>
              <w:jc w:val="left"/>
              <w:rPr>
                <w:rFonts w:hint="default" w:ascii="Times New Roman" w:hAnsi="Times New Roman" w:eastAsia="宋体" w:cs="Times New Roman"/>
                <w:color w:val="000000"/>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016" w:type="pct"/>
            <w:gridSpan w:val="2"/>
            <w:vMerge w:val="continue"/>
            <w:noWrap w:val="0"/>
            <w:vAlign w:val="center"/>
          </w:tcPr>
          <w:p>
            <w:pPr>
              <w:jc w:val="center"/>
              <w:rPr>
                <w:rFonts w:hint="default" w:ascii="Times New Roman" w:hAnsi="Times New Roman" w:eastAsia="宋体" w:cs="Times New Roman"/>
                <w:color w:val="000000"/>
                <w:sz w:val="21"/>
                <w:szCs w:val="21"/>
                <w:lang w:val="en-US" w:eastAsia="zh-CN"/>
              </w:rPr>
            </w:pPr>
          </w:p>
        </w:tc>
        <w:tc>
          <w:tcPr>
            <w:tcW w:w="2049" w:type="pct"/>
            <w:gridSpan w:val="7"/>
            <w:noWrap w:val="0"/>
            <w:vAlign w:val="center"/>
          </w:tcPr>
          <w:p>
            <w:pPr>
              <w:jc w:val="left"/>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○高新技术企业认定</w:t>
            </w:r>
          </w:p>
        </w:tc>
        <w:tc>
          <w:tcPr>
            <w:tcW w:w="1934" w:type="pct"/>
            <w:gridSpan w:val="3"/>
            <w:noWrap w:val="0"/>
            <w:vAlign w:val="center"/>
          </w:tcPr>
          <w:p>
            <w:pPr>
              <w:jc w:val="left"/>
              <w:rPr>
                <w:rFonts w:hint="default" w:ascii="Times New Roman" w:hAnsi="Times New Roman" w:eastAsia="宋体" w:cs="Times New Roman"/>
                <w:color w:val="000000"/>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016" w:type="pct"/>
            <w:gridSpan w:val="2"/>
            <w:noWrap w:val="0"/>
            <w:vAlign w:val="center"/>
          </w:tcPr>
          <w:p>
            <w:pPr>
              <w:jc w:val="center"/>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法人代表</w:t>
            </w:r>
          </w:p>
        </w:tc>
        <w:tc>
          <w:tcPr>
            <w:tcW w:w="1629" w:type="pct"/>
            <w:gridSpan w:val="5"/>
            <w:noWrap w:val="0"/>
            <w:vAlign w:val="center"/>
          </w:tcPr>
          <w:p>
            <w:pPr>
              <w:jc w:val="center"/>
              <w:rPr>
                <w:rFonts w:hint="default" w:ascii="Times New Roman" w:hAnsi="Times New Roman" w:eastAsia="宋体" w:cs="Times New Roman"/>
                <w:color w:val="000000"/>
                <w:sz w:val="21"/>
                <w:szCs w:val="21"/>
                <w:lang w:val="en-US" w:eastAsia="zh-CN"/>
              </w:rPr>
            </w:pPr>
          </w:p>
        </w:tc>
        <w:tc>
          <w:tcPr>
            <w:tcW w:w="1241" w:type="pct"/>
            <w:gridSpan w:val="3"/>
            <w:noWrap w:val="0"/>
            <w:vAlign w:val="center"/>
          </w:tcPr>
          <w:p>
            <w:pPr>
              <w:jc w:val="center"/>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联系电话</w:t>
            </w:r>
          </w:p>
        </w:tc>
        <w:tc>
          <w:tcPr>
            <w:tcW w:w="1113" w:type="pct"/>
            <w:gridSpan w:val="2"/>
            <w:noWrap w:val="0"/>
            <w:vAlign w:val="center"/>
          </w:tcPr>
          <w:p>
            <w:pPr>
              <w:jc w:val="center"/>
              <w:rPr>
                <w:rFonts w:hint="default" w:ascii="Times New Roman" w:hAnsi="Times New Roman" w:eastAsia="宋体" w:cs="Times New Roman"/>
                <w:color w:val="000000"/>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311" w:type="pct"/>
            <w:vMerge w:val="restart"/>
            <w:noWrap w:val="0"/>
            <w:vAlign w:val="center"/>
          </w:tcPr>
          <w:p>
            <w:pPr>
              <w:jc w:val="center"/>
              <w:rPr>
                <w:rFonts w:hint="default" w:ascii="Times New Roman" w:hAnsi="Times New Roman" w:eastAsia="方正仿宋_GBK"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联系人</w:t>
            </w:r>
          </w:p>
        </w:tc>
        <w:tc>
          <w:tcPr>
            <w:tcW w:w="704" w:type="pct"/>
            <w:noWrap w:val="0"/>
            <w:vAlign w:val="center"/>
          </w:tcPr>
          <w:p>
            <w:pPr>
              <w:jc w:val="center"/>
              <w:rPr>
                <w:rFonts w:hint="default" w:ascii="Times New Roman" w:hAnsi="Times New Roman" w:cs="Times New Roman"/>
                <w:color w:val="000000"/>
                <w:sz w:val="21"/>
                <w:szCs w:val="21"/>
              </w:rPr>
            </w:pPr>
            <w:r>
              <w:rPr>
                <w:rFonts w:hint="default" w:ascii="Times New Roman" w:hAnsi="Times New Roman" w:eastAsia="宋体" w:cs="Times New Roman"/>
                <w:color w:val="000000"/>
                <w:sz w:val="21"/>
                <w:szCs w:val="21"/>
                <w:lang w:val="en-US" w:eastAsia="zh-CN"/>
              </w:rPr>
              <w:t>姓  名</w:t>
            </w:r>
          </w:p>
        </w:tc>
        <w:tc>
          <w:tcPr>
            <w:tcW w:w="1629" w:type="pct"/>
            <w:gridSpan w:val="5"/>
            <w:noWrap w:val="0"/>
            <w:vAlign w:val="center"/>
          </w:tcPr>
          <w:p>
            <w:pPr>
              <w:rPr>
                <w:rFonts w:hint="default" w:ascii="Times New Roman" w:hAnsi="Times New Roman" w:cs="Times New Roman"/>
                <w:color w:val="000000"/>
                <w:sz w:val="21"/>
                <w:szCs w:val="21"/>
              </w:rPr>
            </w:pPr>
          </w:p>
        </w:tc>
        <w:tc>
          <w:tcPr>
            <w:tcW w:w="1241" w:type="pct"/>
            <w:gridSpan w:val="3"/>
            <w:noWrap w:val="0"/>
            <w:vAlign w:val="center"/>
          </w:tcPr>
          <w:p>
            <w:pPr>
              <w:jc w:val="center"/>
              <w:rPr>
                <w:rFonts w:hint="default" w:ascii="Times New Roman" w:hAnsi="Times New Roman" w:cs="Times New Roman"/>
                <w:color w:val="000000"/>
                <w:sz w:val="21"/>
                <w:szCs w:val="21"/>
              </w:rPr>
            </w:pPr>
            <w:r>
              <w:rPr>
                <w:rStyle w:val="7"/>
                <w:rFonts w:hint="default" w:ascii="Times New Roman" w:hAnsi="Times New Roman" w:eastAsia="宋体" w:cs="Times New Roman"/>
                <w:color w:val="000000"/>
                <w:sz w:val="21"/>
                <w:szCs w:val="21"/>
                <w:lang w:val="en-US" w:eastAsia="zh-CN"/>
              </w:rPr>
              <w:t>电  话</w:t>
            </w:r>
          </w:p>
        </w:tc>
        <w:tc>
          <w:tcPr>
            <w:tcW w:w="1113" w:type="pct"/>
            <w:gridSpan w:val="2"/>
            <w:noWrap w:val="0"/>
            <w:vAlign w:val="center"/>
          </w:tcPr>
          <w:p>
            <w:pPr>
              <w:rPr>
                <w:rFonts w:hint="default" w:ascii="Times New Roman" w:hAnsi="Times New Roman" w:cs="Times New Roman"/>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311" w:type="pct"/>
            <w:vMerge w:val="continue"/>
            <w:noWrap w:val="0"/>
            <w:vAlign w:val="center"/>
          </w:tcPr>
          <w:p>
            <w:pPr>
              <w:jc w:val="center"/>
              <w:rPr>
                <w:rFonts w:hint="default" w:ascii="Times New Roman" w:hAnsi="Times New Roman" w:cs="Times New Roman"/>
                <w:color w:val="000000"/>
                <w:sz w:val="21"/>
                <w:szCs w:val="21"/>
              </w:rPr>
            </w:pPr>
          </w:p>
        </w:tc>
        <w:tc>
          <w:tcPr>
            <w:tcW w:w="704" w:type="pct"/>
            <w:noWrap w:val="0"/>
            <w:vAlign w:val="center"/>
          </w:tcPr>
          <w:p>
            <w:pPr>
              <w:jc w:val="center"/>
              <w:rPr>
                <w:rFonts w:hint="default" w:ascii="Times New Roman" w:hAnsi="Times New Roman" w:cs="Times New Roman"/>
                <w:color w:val="000000"/>
                <w:sz w:val="21"/>
                <w:szCs w:val="21"/>
              </w:rPr>
            </w:pPr>
            <w:r>
              <w:rPr>
                <w:rFonts w:hint="default" w:ascii="Times New Roman" w:hAnsi="Times New Roman" w:eastAsia="宋体" w:cs="Times New Roman"/>
                <w:color w:val="000000"/>
                <w:sz w:val="21"/>
                <w:szCs w:val="21"/>
                <w:lang w:val="en-US" w:eastAsia="zh-CN"/>
              </w:rPr>
              <w:t>手  机</w:t>
            </w:r>
          </w:p>
        </w:tc>
        <w:tc>
          <w:tcPr>
            <w:tcW w:w="1629" w:type="pct"/>
            <w:gridSpan w:val="5"/>
            <w:noWrap w:val="0"/>
            <w:vAlign w:val="center"/>
          </w:tcPr>
          <w:p>
            <w:pPr>
              <w:rPr>
                <w:rFonts w:hint="default" w:ascii="Times New Roman" w:hAnsi="Times New Roman" w:cs="Times New Roman"/>
                <w:color w:val="000000"/>
                <w:sz w:val="21"/>
                <w:szCs w:val="21"/>
              </w:rPr>
            </w:pPr>
          </w:p>
        </w:tc>
        <w:tc>
          <w:tcPr>
            <w:tcW w:w="1241" w:type="pct"/>
            <w:gridSpan w:val="3"/>
            <w:noWrap w:val="0"/>
            <w:vAlign w:val="center"/>
          </w:tcPr>
          <w:p>
            <w:pPr>
              <w:jc w:val="center"/>
              <w:rPr>
                <w:rFonts w:hint="default" w:ascii="Times New Roman" w:hAnsi="Times New Roman" w:cs="Times New Roman"/>
                <w:color w:val="000000"/>
                <w:sz w:val="21"/>
                <w:szCs w:val="21"/>
              </w:rPr>
            </w:pPr>
            <w:r>
              <w:rPr>
                <w:rStyle w:val="7"/>
                <w:rFonts w:hint="default" w:ascii="Times New Roman" w:hAnsi="Times New Roman" w:eastAsia="宋体" w:cs="Times New Roman"/>
                <w:color w:val="000000"/>
                <w:sz w:val="21"/>
                <w:szCs w:val="21"/>
                <w:lang w:val="en-US" w:eastAsia="zh-CN"/>
              </w:rPr>
              <w:t>邮  箱</w:t>
            </w:r>
          </w:p>
        </w:tc>
        <w:tc>
          <w:tcPr>
            <w:tcW w:w="1113" w:type="pct"/>
            <w:gridSpan w:val="2"/>
            <w:noWrap w:val="0"/>
            <w:vAlign w:val="center"/>
          </w:tcPr>
          <w:p>
            <w:pPr>
              <w:rPr>
                <w:rFonts w:hint="default" w:ascii="Times New Roman" w:hAnsi="Times New Roman" w:cs="Times New Roman"/>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311" w:type="pct"/>
            <w:vMerge w:val="restart"/>
            <w:noWrap w:val="0"/>
            <w:vAlign w:val="center"/>
          </w:tcPr>
          <w:p>
            <w:pPr>
              <w:jc w:val="center"/>
              <w:rPr>
                <w:rFonts w:hint="default" w:ascii="Times New Roman" w:hAnsi="Times New Roman" w:cs="Times New Roman"/>
                <w:color w:val="000000"/>
                <w:sz w:val="21"/>
                <w:szCs w:val="21"/>
              </w:rPr>
            </w:pPr>
            <w:r>
              <w:rPr>
                <w:rFonts w:hint="default" w:ascii="Times New Roman" w:hAnsi="Times New Roman" w:eastAsia="宋体" w:cs="Times New Roman"/>
                <w:color w:val="000000"/>
                <w:sz w:val="21"/>
                <w:szCs w:val="21"/>
                <w:lang w:val="en-US" w:eastAsia="zh-CN"/>
              </w:rPr>
              <w:t>财务情况</w:t>
            </w:r>
          </w:p>
        </w:tc>
        <w:tc>
          <w:tcPr>
            <w:tcW w:w="704" w:type="pct"/>
            <w:noWrap w:val="0"/>
            <w:vAlign w:val="center"/>
          </w:tcPr>
          <w:p>
            <w:pPr>
              <w:jc w:val="center"/>
              <w:rPr>
                <w:rFonts w:hint="default" w:ascii="Times New Roman" w:hAnsi="Times New Roman" w:cs="Times New Roman"/>
                <w:color w:val="000000"/>
                <w:sz w:val="21"/>
                <w:szCs w:val="21"/>
              </w:rPr>
            </w:pPr>
            <w:r>
              <w:rPr>
                <w:rFonts w:hint="default" w:ascii="Times New Roman" w:hAnsi="Times New Roman" w:eastAsia="宋体" w:cs="Times New Roman"/>
                <w:color w:val="000000"/>
                <w:sz w:val="21"/>
                <w:szCs w:val="21"/>
                <w:lang w:val="en-US" w:eastAsia="zh-CN"/>
              </w:rPr>
              <w:t>年  度</w:t>
            </w:r>
          </w:p>
        </w:tc>
        <w:tc>
          <w:tcPr>
            <w:tcW w:w="852" w:type="pct"/>
            <w:gridSpan w:val="2"/>
            <w:noWrap w:val="0"/>
            <w:vAlign w:val="center"/>
          </w:tcPr>
          <w:p>
            <w:pPr>
              <w:jc w:val="center"/>
              <w:rPr>
                <w:rFonts w:hint="default" w:ascii="Times New Roman" w:hAnsi="Times New Roman" w:cs="Times New Roman"/>
                <w:color w:val="000000"/>
                <w:sz w:val="21"/>
                <w:szCs w:val="21"/>
              </w:rPr>
            </w:pPr>
            <w:r>
              <w:rPr>
                <w:rFonts w:hint="default" w:ascii="Times New Roman" w:hAnsi="Times New Roman" w:eastAsia="宋体" w:cs="Times New Roman"/>
                <w:color w:val="000000"/>
                <w:sz w:val="21"/>
                <w:szCs w:val="21"/>
                <w:lang w:val="en-US" w:eastAsia="zh-CN"/>
              </w:rPr>
              <w:t>总资产（万元）</w:t>
            </w:r>
          </w:p>
        </w:tc>
        <w:tc>
          <w:tcPr>
            <w:tcW w:w="969" w:type="pct"/>
            <w:gridSpan w:val="4"/>
            <w:noWrap w:val="0"/>
            <w:vAlign w:val="center"/>
          </w:tcPr>
          <w:p>
            <w:pPr>
              <w:jc w:val="center"/>
              <w:rPr>
                <w:rFonts w:hint="default" w:ascii="Times New Roman" w:hAnsi="Times New Roman" w:cs="Times New Roman"/>
                <w:color w:val="000000"/>
                <w:sz w:val="21"/>
                <w:szCs w:val="21"/>
              </w:rPr>
            </w:pPr>
            <w:r>
              <w:rPr>
                <w:rFonts w:hint="default" w:ascii="Times New Roman" w:hAnsi="Times New Roman" w:eastAsia="宋体" w:cs="Times New Roman"/>
                <w:color w:val="000000"/>
                <w:sz w:val="21"/>
                <w:szCs w:val="21"/>
                <w:lang w:val="en-US" w:eastAsia="zh-CN"/>
              </w:rPr>
              <w:t>营业收入（万元）</w:t>
            </w:r>
          </w:p>
        </w:tc>
        <w:tc>
          <w:tcPr>
            <w:tcW w:w="1112" w:type="pct"/>
            <w:gridSpan w:val="3"/>
            <w:noWrap w:val="0"/>
            <w:vAlign w:val="center"/>
          </w:tcPr>
          <w:p>
            <w:pPr>
              <w:jc w:val="center"/>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利润（万元）</w:t>
            </w:r>
          </w:p>
        </w:tc>
        <w:tc>
          <w:tcPr>
            <w:tcW w:w="1050" w:type="pct"/>
            <w:noWrap w:val="0"/>
            <w:vAlign w:val="center"/>
          </w:tcPr>
          <w:p>
            <w:pPr>
              <w:jc w:val="center"/>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纳税（万元）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311" w:type="pct"/>
            <w:vMerge w:val="continue"/>
            <w:noWrap w:val="0"/>
            <w:vAlign w:val="center"/>
          </w:tcPr>
          <w:p>
            <w:pPr>
              <w:jc w:val="center"/>
              <w:rPr>
                <w:rFonts w:hint="default" w:ascii="Times New Roman" w:hAnsi="Times New Roman" w:cs="Times New Roman"/>
                <w:color w:val="000000"/>
                <w:sz w:val="21"/>
                <w:szCs w:val="21"/>
              </w:rPr>
            </w:pPr>
          </w:p>
        </w:tc>
        <w:tc>
          <w:tcPr>
            <w:tcW w:w="704" w:type="pct"/>
            <w:noWrap w:val="0"/>
            <w:vAlign w:val="center"/>
          </w:tcPr>
          <w:p>
            <w:pPr>
              <w:jc w:val="center"/>
              <w:rPr>
                <w:rFonts w:hint="default" w:ascii="Times New Roman" w:hAnsi="Times New Roman" w:cs="Times New Roman"/>
                <w:color w:val="000000"/>
                <w:sz w:val="21"/>
                <w:szCs w:val="21"/>
              </w:rPr>
            </w:pPr>
            <w:r>
              <w:rPr>
                <w:rFonts w:hint="default" w:ascii="Times New Roman" w:hAnsi="Times New Roman" w:eastAsia="宋体" w:cs="Times New Roman"/>
                <w:color w:val="000000"/>
                <w:sz w:val="21"/>
                <w:szCs w:val="21"/>
                <w:lang w:val="en-US" w:eastAsia="zh-CN"/>
              </w:rPr>
              <w:t>上一年度</w:t>
            </w:r>
          </w:p>
        </w:tc>
        <w:tc>
          <w:tcPr>
            <w:tcW w:w="852" w:type="pct"/>
            <w:gridSpan w:val="2"/>
            <w:noWrap w:val="0"/>
            <w:vAlign w:val="center"/>
          </w:tcPr>
          <w:p>
            <w:pPr>
              <w:jc w:val="center"/>
              <w:rPr>
                <w:rFonts w:hint="default" w:ascii="Times New Roman" w:hAnsi="Times New Roman" w:cs="Times New Roman"/>
                <w:color w:val="000000"/>
                <w:sz w:val="21"/>
                <w:szCs w:val="21"/>
              </w:rPr>
            </w:pPr>
          </w:p>
        </w:tc>
        <w:tc>
          <w:tcPr>
            <w:tcW w:w="969" w:type="pct"/>
            <w:gridSpan w:val="4"/>
            <w:noWrap w:val="0"/>
            <w:vAlign w:val="center"/>
          </w:tcPr>
          <w:p>
            <w:pPr>
              <w:rPr>
                <w:rFonts w:hint="default" w:ascii="Times New Roman" w:hAnsi="Times New Roman" w:cs="Times New Roman"/>
                <w:color w:val="000000"/>
                <w:sz w:val="21"/>
                <w:szCs w:val="21"/>
              </w:rPr>
            </w:pPr>
          </w:p>
        </w:tc>
        <w:tc>
          <w:tcPr>
            <w:tcW w:w="1112" w:type="pct"/>
            <w:gridSpan w:val="3"/>
            <w:noWrap w:val="0"/>
            <w:vAlign w:val="center"/>
          </w:tcPr>
          <w:p>
            <w:pPr>
              <w:rPr>
                <w:rFonts w:hint="default" w:ascii="Times New Roman" w:hAnsi="Times New Roman" w:cs="Times New Roman"/>
                <w:color w:val="000000"/>
                <w:sz w:val="21"/>
                <w:szCs w:val="21"/>
              </w:rPr>
            </w:pPr>
          </w:p>
        </w:tc>
        <w:tc>
          <w:tcPr>
            <w:tcW w:w="1050" w:type="pct"/>
            <w:noWrap w:val="0"/>
            <w:vAlign w:val="center"/>
          </w:tcPr>
          <w:p>
            <w:pPr>
              <w:rPr>
                <w:rFonts w:hint="default" w:ascii="Times New Roman" w:hAnsi="Times New Roman" w:cs="Times New Roman"/>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311" w:type="pct"/>
            <w:vMerge w:val="restart"/>
            <w:noWrap w:val="0"/>
            <w:vAlign w:val="center"/>
          </w:tcPr>
          <w:p>
            <w:pPr>
              <w:jc w:val="center"/>
              <w:rPr>
                <w:rFonts w:hint="default" w:ascii="Times New Roman" w:hAnsi="Times New Roman" w:cs="Times New Roman"/>
                <w:color w:val="000000"/>
                <w:sz w:val="21"/>
                <w:szCs w:val="21"/>
              </w:rPr>
            </w:pPr>
            <w:r>
              <w:rPr>
                <w:rFonts w:hint="default" w:ascii="Times New Roman" w:hAnsi="Times New Roman" w:eastAsia="宋体" w:cs="Times New Roman"/>
                <w:color w:val="000000"/>
                <w:sz w:val="21"/>
                <w:szCs w:val="21"/>
                <w:lang w:val="en-US" w:eastAsia="zh-CN"/>
              </w:rPr>
              <w:t>人员情况</w:t>
            </w:r>
          </w:p>
        </w:tc>
        <w:tc>
          <w:tcPr>
            <w:tcW w:w="704" w:type="pct"/>
            <w:vMerge w:val="restart"/>
            <w:noWrap w:val="0"/>
            <w:vAlign w:val="center"/>
          </w:tcPr>
          <w:p>
            <w:pPr>
              <w:keepNext w:val="0"/>
              <w:keepLines w:val="0"/>
              <w:pageBreakBefore w:val="0"/>
              <w:kinsoku/>
              <w:wordWrap/>
              <w:overflowPunct/>
              <w:topLinePunct w:val="0"/>
              <w:autoSpaceDE/>
              <w:autoSpaceDN/>
              <w:bidi w:val="0"/>
              <w:snapToGrid/>
              <w:spacing w:line="400" w:lineRule="exact"/>
              <w:jc w:val="center"/>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员工总数</w:t>
            </w:r>
          </w:p>
          <w:p>
            <w:pPr>
              <w:keepNext w:val="0"/>
              <w:keepLines w:val="0"/>
              <w:pageBreakBefore w:val="0"/>
              <w:kinsoku/>
              <w:wordWrap/>
              <w:overflowPunct/>
              <w:topLinePunct w:val="0"/>
              <w:autoSpaceDE/>
              <w:autoSpaceDN/>
              <w:bidi w:val="0"/>
              <w:snapToGrid/>
              <w:spacing w:line="400" w:lineRule="exact"/>
              <w:jc w:val="both"/>
              <w:rPr>
                <w:rFonts w:hint="default" w:ascii="Times New Roman" w:hAnsi="Times New Roman" w:eastAsia="宋体" w:cs="Times New Roman"/>
                <w:color w:val="000000"/>
                <w:sz w:val="21"/>
                <w:szCs w:val="21"/>
                <w:lang w:val="en-US" w:eastAsia="zh-CN"/>
              </w:rPr>
            </w:pPr>
          </w:p>
          <w:p>
            <w:pPr>
              <w:keepNext w:val="0"/>
              <w:keepLines w:val="0"/>
              <w:pageBreakBefore w:val="0"/>
              <w:kinsoku/>
              <w:wordWrap/>
              <w:overflowPunct/>
              <w:topLinePunct w:val="0"/>
              <w:autoSpaceDE/>
              <w:autoSpaceDN/>
              <w:bidi w:val="0"/>
              <w:snapToGrid/>
              <w:spacing w:line="400" w:lineRule="exact"/>
              <w:jc w:val="both"/>
              <w:rPr>
                <w:rFonts w:hint="default" w:ascii="Times New Roman" w:hAnsi="Times New Roman" w:cs="Times New Roman"/>
                <w:color w:val="000000"/>
                <w:sz w:val="21"/>
                <w:szCs w:val="21"/>
              </w:rPr>
            </w:pPr>
            <w:r>
              <w:rPr>
                <w:rFonts w:hint="default" w:ascii="Times New Roman" w:hAnsi="Times New Roman" w:eastAsia="宋体" w:cs="Times New Roman"/>
                <w:color w:val="000000"/>
                <w:sz w:val="21"/>
                <w:szCs w:val="21"/>
                <w:lang w:val="en-US" w:eastAsia="zh-CN"/>
              </w:rPr>
              <w:t>（</w:t>
            </w:r>
            <w:r>
              <w:rPr>
                <w:rFonts w:hint="default" w:ascii="Times New Roman" w:hAnsi="Times New Roman" w:eastAsia="宋体" w:cs="Times New Roman"/>
                <w:color w:val="000000"/>
                <w:sz w:val="21"/>
                <w:szCs w:val="21"/>
                <w:u w:val="single"/>
                <w:lang w:val="en-US" w:eastAsia="zh-CN"/>
              </w:rPr>
              <w:t xml:space="preserve">    </w:t>
            </w:r>
            <w:r>
              <w:rPr>
                <w:rFonts w:hint="default" w:ascii="Times New Roman" w:hAnsi="Times New Roman" w:eastAsia="宋体" w:cs="Times New Roman"/>
                <w:color w:val="000000"/>
                <w:sz w:val="21"/>
                <w:szCs w:val="21"/>
                <w:lang w:val="en-US" w:eastAsia="zh-CN"/>
              </w:rPr>
              <w:t>）人</w:t>
            </w:r>
          </w:p>
        </w:tc>
        <w:tc>
          <w:tcPr>
            <w:tcW w:w="3983" w:type="pct"/>
            <w:gridSpan w:val="10"/>
            <w:noWrap w:val="0"/>
            <w:vAlign w:val="center"/>
          </w:tcPr>
          <w:p>
            <w:pPr>
              <w:keepNext w:val="0"/>
              <w:keepLines w:val="0"/>
              <w:pageBreakBefore w:val="0"/>
              <w:kinsoku/>
              <w:wordWrap/>
              <w:overflowPunct/>
              <w:topLinePunct w:val="0"/>
              <w:autoSpaceDE/>
              <w:autoSpaceDN/>
              <w:bidi w:val="0"/>
              <w:snapToGrid/>
              <w:spacing w:line="400" w:lineRule="exact"/>
              <w:rPr>
                <w:rFonts w:hint="default" w:ascii="Times New Roman" w:hAnsi="Times New Roman" w:cs="Times New Roman"/>
                <w:color w:val="000000"/>
                <w:sz w:val="21"/>
                <w:szCs w:val="21"/>
              </w:rPr>
            </w:pPr>
            <w:r>
              <w:rPr>
                <w:rFonts w:hint="default" w:ascii="Times New Roman" w:hAnsi="Times New Roman" w:eastAsia="宋体" w:cs="Times New Roman"/>
                <w:color w:val="000000"/>
                <w:sz w:val="21"/>
                <w:szCs w:val="21"/>
                <w:highlight w:val="none"/>
                <w:lang w:val="en-US" w:eastAsia="zh-CN"/>
              </w:rPr>
              <w:t>其中：博士</w:t>
            </w:r>
            <w:r>
              <w:rPr>
                <w:rFonts w:hint="default" w:ascii="Times New Roman" w:hAnsi="Times New Roman" w:eastAsia="宋体" w:cs="Times New Roman"/>
                <w:color w:val="000000"/>
                <w:sz w:val="21"/>
                <w:szCs w:val="21"/>
                <w:highlight w:val="none"/>
                <w:u w:val="single"/>
                <w:lang w:val="en-US" w:eastAsia="zh-CN"/>
              </w:rPr>
              <w:t xml:space="preserve">     </w:t>
            </w:r>
            <w:r>
              <w:rPr>
                <w:rFonts w:hint="default" w:ascii="Times New Roman" w:hAnsi="Times New Roman" w:eastAsia="宋体" w:cs="Times New Roman"/>
                <w:color w:val="000000"/>
                <w:sz w:val="21"/>
                <w:szCs w:val="21"/>
                <w:highlight w:val="none"/>
                <w:lang w:val="en-US" w:eastAsia="zh-CN"/>
              </w:rPr>
              <w:t xml:space="preserve"> 人，硕士</w:t>
            </w:r>
            <w:r>
              <w:rPr>
                <w:rFonts w:hint="default" w:ascii="Times New Roman" w:hAnsi="Times New Roman" w:eastAsia="宋体" w:cs="Times New Roman"/>
                <w:color w:val="000000"/>
                <w:sz w:val="21"/>
                <w:szCs w:val="21"/>
                <w:highlight w:val="none"/>
                <w:u w:val="single"/>
                <w:lang w:val="en-US" w:eastAsia="zh-CN"/>
              </w:rPr>
              <w:t xml:space="preserve">     </w:t>
            </w:r>
            <w:r>
              <w:rPr>
                <w:rFonts w:hint="default" w:ascii="Times New Roman" w:hAnsi="Times New Roman" w:eastAsia="宋体" w:cs="Times New Roman"/>
                <w:color w:val="000000"/>
                <w:sz w:val="21"/>
                <w:szCs w:val="21"/>
                <w:highlight w:val="none"/>
                <w:lang w:val="en-US" w:eastAsia="zh-CN"/>
              </w:rPr>
              <w:t xml:space="preserve"> 人，本科</w:t>
            </w:r>
            <w:r>
              <w:rPr>
                <w:rFonts w:hint="default" w:ascii="Times New Roman" w:hAnsi="Times New Roman" w:eastAsia="宋体" w:cs="Times New Roman"/>
                <w:color w:val="000000"/>
                <w:sz w:val="21"/>
                <w:szCs w:val="21"/>
                <w:highlight w:val="none"/>
                <w:u w:val="single"/>
                <w:lang w:val="en-US" w:eastAsia="zh-CN"/>
              </w:rPr>
              <w:t xml:space="preserve">     </w:t>
            </w:r>
            <w:r>
              <w:rPr>
                <w:rFonts w:hint="default" w:ascii="Times New Roman" w:hAnsi="Times New Roman" w:eastAsia="宋体" w:cs="Times New Roman"/>
                <w:color w:val="000000"/>
                <w:sz w:val="21"/>
                <w:szCs w:val="21"/>
                <w:highlight w:val="none"/>
                <w:lang w:val="en-US" w:eastAsia="zh-CN"/>
              </w:rPr>
              <w:t xml:space="preserve"> 人，其他</w:t>
            </w:r>
            <w:r>
              <w:rPr>
                <w:rFonts w:hint="default" w:ascii="Times New Roman" w:hAnsi="Times New Roman" w:eastAsia="宋体" w:cs="Times New Roman"/>
                <w:color w:val="000000"/>
                <w:sz w:val="21"/>
                <w:szCs w:val="21"/>
                <w:highlight w:val="none"/>
                <w:u w:val="single"/>
                <w:lang w:val="en-US" w:eastAsia="zh-CN"/>
              </w:rPr>
              <w:t xml:space="preserve">     </w:t>
            </w:r>
            <w:r>
              <w:rPr>
                <w:rFonts w:hint="default" w:ascii="Times New Roman" w:hAnsi="Times New Roman" w:eastAsia="宋体" w:cs="Times New Roman"/>
                <w:color w:val="000000"/>
                <w:sz w:val="21"/>
                <w:szCs w:val="21"/>
                <w:highlight w:val="none"/>
                <w:lang w:val="en-US" w:eastAsia="zh-CN"/>
              </w:rPr>
              <w:t xml:space="preserve"> 人，专业技术人员</w:t>
            </w:r>
            <w:r>
              <w:rPr>
                <w:rFonts w:hint="default" w:ascii="Times New Roman" w:hAnsi="Times New Roman" w:eastAsia="宋体" w:cs="Times New Roman"/>
                <w:color w:val="000000"/>
                <w:sz w:val="21"/>
                <w:szCs w:val="21"/>
                <w:highlight w:val="none"/>
                <w:u w:val="single"/>
                <w:lang w:val="en-US" w:eastAsia="zh-CN"/>
              </w:rPr>
              <w:t xml:space="preserve">     </w:t>
            </w:r>
            <w:r>
              <w:rPr>
                <w:rFonts w:hint="default" w:ascii="Times New Roman" w:hAnsi="Times New Roman" w:eastAsia="宋体" w:cs="Times New Roman"/>
                <w:color w:val="000000"/>
                <w:sz w:val="21"/>
                <w:szCs w:val="21"/>
                <w:highlight w:val="none"/>
                <w:lang w:val="en-US" w:eastAsia="zh-CN"/>
              </w:rPr>
              <w:t xml:space="preserve"> 人；专业技术人员</w:t>
            </w:r>
            <w:r>
              <w:rPr>
                <w:rFonts w:hint="default" w:ascii="Times New Roman" w:hAnsi="Times New Roman" w:eastAsia="宋体" w:cs="Times New Roman"/>
                <w:b w:val="0"/>
                <w:bCs w:val="0"/>
                <w:color w:val="000000"/>
                <w:sz w:val="21"/>
                <w:szCs w:val="21"/>
                <w:highlight w:val="none"/>
                <w:lang w:val="en-US" w:eastAsia="zh-CN"/>
              </w:rPr>
              <w:t>和</w:t>
            </w:r>
            <w:r>
              <w:rPr>
                <w:rFonts w:hint="default" w:ascii="Times New Roman" w:hAnsi="Times New Roman" w:eastAsia="宋体" w:cs="Times New Roman"/>
                <w:color w:val="000000"/>
                <w:sz w:val="21"/>
                <w:szCs w:val="21"/>
                <w:highlight w:val="none"/>
                <w:lang w:val="en-US" w:eastAsia="zh-CN"/>
              </w:rPr>
              <w:t>本科以上学历占员工总数比例</w:t>
            </w:r>
            <w:r>
              <w:rPr>
                <w:rFonts w:hint="default" w:ascii="Times New Roman" w:hAnsi="Times New Roman" w:eastAsia="宋体" w:cs="Times New Roman"/>
                <w:color w:val="000000"/>
                <w:sz w:val="21"/>
                <w:szCs w:val="21"/>
                <w:highlight w:val="none"/>
                <w:u w:val="single"/>
                <w:lang w:val="en-US" w:eastAsia="zh-CN"/>
              </w:rPr>
              <w:t xml:space="preserve">      </w:t>
            </w:r>
            <w:r>
              <w:rPr>
                <w:rFonts w:hint="default" w:ascii="Times New Roman" w:hAnsi="Times New Roman" w:eastAsia="宋体" w:cs="Times New Roman"/>
                <w:color w:val="000000"/>
                <w:sz w:val="21"/>
                <w:szCs w:val="21"/>
                <w:highlight w:val="non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311" w:type="pct"/>
            <w:vMerge w:val="continue"/>
            <w:noWrap w:val="0"/>
            <w:vAlign w:val="center"/>
          </w:tcPr>
          <w:p>
            <w:pPr>
              <w:jc w:val="center"/>
              <w:rPr>
                <w:rFonts w:hint="default" w:ascii="Times New Roman" w:hAnsi="Times New Roman" w:cs="Times New Roman"/>
                <w:color w:val="000000"/>
                <w:sz w:val="21"/>
                <w:szCs w:val="21"/>
              </w:rPr>
            </w:pPr>
          </w:p>
        </w:tc>
        <w:tc>
          <w:tcPr>
            <w:tcW w:w="704" w:type="pct"/>
            <w:vMerge w:val="continue"/>
            <w:noWrap w:val="0"/>
            <w:vAlign w:val="center"/>
          </w:tcPr>
          <w:p>
            <w:pPr>
              <w:keepNext w:val="0"/>
              <w:keepLines w:val="0"/>
              <w:pageBreakBefore w:val="0"/>
              <w:kinsoku/>
              <w:wordWrap/>
              <w:overflowPunct/>
              <w:topLinePunct w:val="0"/>
              <w:autoSpaceDE/>
              <w:autoSpaceDN/>
              <w:bidi w:val="0"/>
              <w:snapToGrid/>
              <w:spacing w:line="400" w:lineRule="exact"/>
              <w:rPr>
                <w:rFonts w:hint="default" w:ascii="Times New Roman" w:hAnsi="Times New Roman" w:cs="Times New Roman"/>
                <w:color w:val="000000"/>
                <w:sz w:val="21"/>
                <w:szCs w:val="21"/>
              </w:rPr>
            </w:pPr>
          </w:p>
        </w:tc>
        <w:tc>
          <w:tcPr>
            <w:tcW w:w="3983" w:type="pct"/>
            <w:gridSpan w:val="10"/>
            <w:noWrap w:val="0"/>
            <w:vAlign w:val="center"/>
          </w:tcPr>
          <w:p>
            <w:pPr>
              <w:keepNext w:val="0"/>
              <w:keepLines w:val="0"/>
              <w:pageBreakBefore w:val="0"/>
              <w:kinsoku/>
              <w:wordWrap/>
              <w:overflowPunct/>
              <w:topLinePunct w:val="0"/>
              <w:autoSpaceDE/>
              <w:autoSpaceDN/>
              <w:bidi w:val="0"/>
              <w:snapToGrid/>
              <w:spacing w:line="400" w:lineRule="exact"/>
              <w:ind w:left="630" w:hanging="630" w:hangingChars="300"/>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 xml:space="preserve">其中：机构专职人员 </w:t>
            </w:r>
            <w:r>
              <w:rPr>
                <w:rFonts w:hint="default" w:ascii="Times New Roman" w:hAnsi="Times New Roman" w:eastAsia="宋体" w:cs="Times New Roman"/>
                <w:sz w:val="21"/>
                <w:szCs w:val="21"/>
                <w:u w:val="single"/>
                <w:lang w:val="en-US" w:eastAsia="zh-CN"/>
              </w:rPr>
              <w:t xml:space="preserve">     人</w:t>
            </w:r>
            <w:r>
              <w:rPr>
                <w:rFonts w:hint="default" w:ascii="Times New Roman" w:hAnsi="Times New Roman" w:eastAsia="宋体" w:cs="Times New Roman"/>
                <w:sz w:val="21"/>
                <w:szCs w:val="21"/>
                <w:lang w:val="en-US" w:eastAsia="zh-CN"/>
              </w:rPr>
              <w:t xml:space="preserve">，占员工总数比例 </w:t>
            </w:r>
            <w:r>
              <w:rPr>
                <w:rFonts w:hint="default" w:ascii="Times New Roman" w:hAnsi="Times New Roman" w:eastAsia="宋体" w:cs="Times New Roman"/>
                <w:sz w:val="21"/>
                <w:szCs w:val="21"/>
                <w:u w:val="single"/>
                <w:lang w:val="en-US" w:eastAsia="zh-CN"/>
              </w:rPr>
              <w:t xml:space="preserve">     %</w:t>
            </w:r>
            <w:r>
              <w:rPr>
                <w:rFonts w:hint="default" w:ascii="Times New Roman" w:hAnsi="Times New Roman" w:eastAsia="宋体" w:cs="Times New Roman"/>
                <w:sz w:val="21"/>
                <w:szCs w:val="21"/>
                <w:lang w:val="en-US" w:eastAsia="zh-CN"/>
              </w:rPr>
              <w:t>；</w:t>
            </w:r>
          </w:p>
          <w:p>
            <w:pPr>
              <w:keepNext w:val="0"/>
              <w:keepLines w:val="0"/>
              <w:pageBreakBefore w:val="0"/>
              <w:kinsoku/>
              <w:wordWrap/>
              <w:overflowPunct/>
              <w:topLinePunct w:val="0"/>
              <w:autoSpaceDE/>
              <w:autoSpaceDN/>
              <w:bidi w:val="0"/>
              <w:snapToGrid/>
              <w:spacing w:line="400" w:lineRule="exact"/>
              <w:ind w:left="630" w:hanging="630" w:hangingChars="300"/>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 xml:space="preserve">具有执业资格人员 </w:t>
            </w:r>
            <w:r>
              <w:rPr>
                <w:rFonts w:hint="default" w:ascii="Times New Roman" w:hAnsi="Times New Roman" w:eastAsia="宋体" w:cs="Times New Roman"/>
                <w:sz w:val="21"/>
                <w:szCs w:val="21"/>
                <w:u w:val="single"/>
                <w:lang w:val="en-US" w:eastAsia="zh-CN"/>
              </w:rPr>
              <w:t xml:space="preserve">    </w:t>
            </w:r>
            <w:r>
              <w:rPr>
                <w:rFonts w:hint="default" w:ascii="Times New Roman" w:hAnsi="Times New Roman" w:eastAsia="宋体" w:cs="Times New Roman"/>
                <w:sz w:val="21"/>
                <w:szCs w:val="21"/>
                <w:lang w:val="en-US" w:eastAsia="zh-CN"/>
              </w:rPr>
              <w:t xml:space="preserve">人，资质名称有：  </w:t>
            </w:r>
            <w:r>
              <w:rPr>
                <w:rFonts w:hint="default" w:ascii="Times New Roman" w:hAnsi="Times New Roman" w:eastAsia="宋体" w:cs="Times New Roman"/>
                <w:sz w:val="21"/>
                <w:szCs w:val="21"/>
                <w:u w:val="single"/>
                <w:lang w:val="en-US" w:eastAsia="zh-CN"/>
              </w:rPr>
              <w:t xml:space="preserve">                          </w:t>
            </w:r>
          </w:p>
          <w:p>
            <w:pPr>
              <w:pStyle w:val="8"/>
              <w:keepNext w:val="0"/>
              <w:keepLines w:val="0"/>
              <w:pageBreakBefore w:val="0"/>
              <w:kinsoku/>
              <w:wordWrap/>
              <w:overflowPunct/>
              <w:topLinePunct w:val="0"/>
              <w:autoSpaceDE/>
              <w:autoSpaceDN/>
              <w:bidi w:val="0"/>
              <w:snapToGrid/>
              <w:spacing w:line="400" w:lineRule="exact"/>
              <w:ind w:left="0" w:leftChars="0" w:firstLine="0" w:firstLineChars="0"/>
              <w:rPr>
                <w:rFonts w:hint="default" w:ascii="Times New Roman" w:hAnsi="Times New Roman" w:cs="Times New Roman"/>
                <w:color w:val="000000"/>
                <w:sz w:val="21"/>
                <w:szCs w:val="21"/>
              </w:rPr>
            </w:pPr>
            <w:r>
              <w:rPr>
                <w:rFonts w:hint="default" w:ascii="Times New Roman" w:hAnsi="Times New Roman" w:eastAsia="宋体" w:cs="Times New Roman"/>
                <w:sz w:val="21"/>
                <w:szCs w:val="21"/>
                <w:u w:val="single"/>
                <w:lang w:val="en-US" w:eastAsia="zh-CN"/>
              </w:rPr>
              <w:t xml:space="preserve">                                                </w:t>
            </w:r>
            <w:r>
              <w:rPr>
                <w:rFonts w:hint="default" w:ascii="Times New Roman" w:hAnsi="Times New Roman" w:eastAsia="宋体" w:cs="Times New Roman"/>
                <w:sz w:val="21"/>
                <w:szCs w:val="21"/>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5000" w:type="pct"/>
            <w:gridSpan w:val="12"/>
            <w:noWrap w:val="0"/>
            <w:vAlign w:val="center"/>
          </w:tcPr>
          <w:p>
            <w:pPr>
              <w:pStyle w:val="8"/>
              <w:keepNext w:val="0"/>
              <w:keepLines w:val="0"/>
              <w:pageBreakBefore w:val="0"/>
              <w:kinsoku/>
              <w:wordWrap/>
              <w:overflowPunct/>
              <w:topLinePunct w:val="0"/>
              <w:autoSpaceDE/>
              <w:autoSpaceDN/>
              <w:bidi w:val="0"/>
              <w:snapToGrid/>
              <w:spacing w:line="400" w:lineRule="exact"/>
              <w:ind w:left="0" w:leftChars="0" w:firstLine="0" w:firstLineChars="0"/>
              <w:jc w:val="center"/>
              <w:rPr>
                <w:rFonts w:hint="default" w:ascii="Times New Roman" w:hAnsi="Times New Roman" w:eastAsia="宋体" w:cs="Times New Roman"/>
                <w:sz w:val="21"/>
                <w:szCs w:val="21"/>
                <w:u w:val="single"/>
                <w:lang w:val="en-US" w:eastAsia="zh-CN"/>
              </w:rPr>
            </w:pPr>
            <w:r>
              <w:rPr>
                <w:rFonts w:hint="default" w:ascii="Times New Roman" w:hAnsi="Times New Roman" w:eastAsia="宋体" w:cs="Times New Roman"/>
                <w:b/>
                <w:bCs/>
                <w:sz w:val="21"/>
                <w:szCs w:val="21"/>
                <w:u w:val="none"/>
                <w:lang w:val="en-US" w:eastAsia="zh-CN"/>
              </w:rPr>
              <w:t>科技服务业务情况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jc w:val="center"/>
        </w:trPr>
        <w:tc>
          <w:tcPr>
            <w:tcW w:w="5000" w:type="pct"/>
            <w:gridSpan w:val="12"/>
            <w:noWrap w:val="0"/>
            <w:vAlign w:val="center"/>
          </w:tcPr>
          <w:p>
            <w:pPr>
              <w:tabs>
                <w:tab w:val="left" w:pos="2002"/>
                <w:tab w:val="center" w:pos="4225"/>
              </w:tabs>
              <w:jc w:val="left"/>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1.上年度科技服务业务收入________万元。</w:t>
            </w:r>
          </w:p>
          <w:p>
            <w:pPr>
              <w:jc w:val="both"/>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2.上年度服务企业________家。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jc w:val="center"/>
        </w:trPr>
        <w:tc>
          <w:tcPr>
            <w:tcW w:w="311" w:type="pct"/>
            <w:noWrap w:val="0"/>
            <w:vAlign w:val="center"/>
          </w:tcPr>
          <w:p>
            <w:pPr>
              <w:jc w:val="center"/>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rPr>
              <w:t>序号</w:t>
            </w:r>
          </w:p>
        </w:tc>
        <w:tc>
          <w:tcPr>
            <w:tcW w:w="704" w:type="pct"/>
            <w:noWrap w:val="0"/>
            <w:vAlign w:val="center"/>
          </w:tcPr>
          <w:p>
            <w:pPr>
              <w:jc w:val="center"/>
              <w:rPr>
                <w:rFonts w:hint="default" w:ascii="Times New Roman" w:hAnsi="Times New Roman" w:eastAsia="宋体" w:cs="Times New Roman"/>
                <w:color w:val="000000"/>
                <w:sz w:val="21"/>
                <w:szCs w:val="21"/>
                <w:highlight w:val="none"/>
                <w:lang w:eastAsia="zh-CN"/>
              </w:rPr>
            </w:pPr>
            <w:r>
              <w:rPr>
                <w:rFonts w:hint="default" w:ascii="Times New Roman" w:hAnsi="Times New Roman" w:eastAsia="宋体" w:cs="Times New Roman"/>
                <w:color w:val="000000"/>
                <w:sz w:val="21"/>
                <w:szCs w:val="21"/>
                <w:highlight w:val="none"/>
                <w:lang w:val="en-US" w:eastAsia="zh-CN"/>
              </w:rPr>
              <w:t>主要</w:t>
            </w:r>
            <w:r>
              <w:rPr>
                <w:rFonts w:hint="default" w:ascii="Times New Roman" w:hAnsi="Times New Roman" w:eastAsia="宋体" w:cs="Times New Roman"/>
                <w:color w:val="000000"/>
                <w:sz w:val="21"/>
                <w:szCs w:val="21"/>
                <w:highlight w:val="none"/>
                <w:lang w:eastAsia="zh-CN"/>
              </w:rPr>
              <w:t>服务</w:t>
            </w:r>
          </w:p>
          <w:p>
            <w:pPr>
              <w:jc w:val="center"/>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highlight w:val="none"/>
                <w:lang w:val="en-US" w:eastAsia="zh-CN"/>
              </w:rPr>
              <w:t>项目</w:t>
            </w:r>
          </w:p>
        </w:tc>
        <w:tc>
          <w:tcPr>
            <w:tcW w:w="756" w:type="pct"/>
            <w:noWrap w:val="0"/>
            <w:vAlign w:val="center"/>
          </w:tcPr>
          <w:p>
            <w:pPr>
              <w:jc w:val="center"/>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highlight w:val="none"/>
                <w:lang w:val="en-US" w:eastAsia="zh-CN"/>
              </w:rPr>
              <w:t>对外服务价格区间（元）</w:t>
            </w:r>
          </w:p>
        </w:tc>
        <w:tc>
          <w:tcPr>
            <w:tcW w:w="2114" w:type="pct"/>
            <w:gridSpan w:val="7"/>
            <w:noWrap w:val="0"/>
            <w:vAlign w:val="center"/>
          </w:tcPr>
          <w:p>
            <w:pPr>
              <w:jc w:val="center"/>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highlight w:val="none"/>
                <w:lang w:eastAsia="zh-CN"/>
              </w:rPr>
              <w:t>服务</w:t>
            </w:r>
            <w:r>
              <w:rPr>
                <w:rFonts w:hint="default" w:ascii="Times New Roman" w:hAnsi="Times New Roman" w:eastAsia="宋体" w:cs="Times New Roman"/>
                <w:color w:val="000000"/>
                <w:sz w:val="21"/>
                <w:szCs w:val="21"/>
                <w:highlight w:val="none"/>
                <w:lang w:val="en-US" w:eastAsia="zh-CN"/>
              </w:rPr>
              <w:t>内容及</w:t>
            </w:r>
            <w:r>
              <w:rPr>
                <w:rFonts w:hint="default" w:ascii="Times New Roman" w:hAnsi="Times New Roman" w:eastAsia="宋体" w:cs="Times New Roman"/>
                <w:color w:val="000000"/>
                <w:sz w:val="21"/>
                <w:szCs w:val="21"/>
                <w:highlight w:val="none"/>
                <w:lang w:eastAsia="zh-CN"/>
              </w:rPr>
              <w:t>成果形式描述（</w:t>
            </w:r>
            <w:r>
              <w:rPr>
                <w:rFonts w:hint="default" w:ascii="Times New Roman" w:hAnsi="Times New Roman" w:eastAsia="宋体" w:cs="Times New Roman"/>
                <w:color w:val="000000"/>
                <w:sz w:val="21"/>
                <w:szCs w:val="21"/>
                <w:highlight w:val="none"/>
                <w:lang w:val="en-US" w:eastAsia="zh-CN"/>
              </w:rPr>
              <w:t>50字以内</w:t>
            </w:r>
            <w:r>
              <w:rPr>
                <w:rFonts w:hint="default" w:ascii="Times New Roman" w:hAnsi="Times New Roman" w:eastAsia="宋体" w:cs="Times New Roman"/>
                <w:color w:val="000000"/>
                <w:sz w:val="21"/>
                <w:szCs w:val="21"/>
                <w:highlight w:val="none"/>
                <w:lang w:eastAsia="zh-CN"/>
              </w:rPr>
              <w:t>）</w:t>
            </w:r>
          </w:p>
        </w:tc>
        <w:tc>
          <w:tcPr>
            <w:tcW w:w="1113" w:type="pct"/>
            <w:gridSpan w:val="2"/>
            <w:noWrap w:val="0"/>
            <w:vAlign w:val="center"/>
          </w:tcPr>
          <w:p>
            <w:pPr>
              <w:jc w:val="center"/>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highlight w:val="none"/>
                <w:lang w:eastAsia="zh-CN"/>
              </w:rPr>
              <w:t>具备的服务资质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jc w:val="center"/>
        </w:trPr>
        <w:tc>
          <w:tcPr>
            <w:tcW w:w="311" w:type="pct"/>
            <w:noWrap w:val="0"/>
            <w:vAlign w:val="center"/>
          </w:tcPr>
          <w:p>
            <w:pPr>
              <w:jc w:val="center"/>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1</w:t>
            </w:r>
          </w:p>
        </w:tc>
        <w:tc>
          <w:tcPr>
            <w:tcW w:w="704" w:type="pct"/>
            <w:noWrap w:val="0"/>
            <w:vAlign w:val="center"/>
          </w:tcPr>
          <w:p>
            <w:pPr>
              <w:pStyle w:val="8"/>
              <w:ind w:left="420" w:leftChars="200" w:firstLine="420" w:firstLineChars="200"/>
              <w:rPr>
                <w:rFonts w:hint="default" w:ascii="Times New Roman" w:hAnsi="Times New Roman" w:eastAsia="宋体" w:cs="Times New Roman"/>
                <w:color w:val="000000"/>
                <w:sz w:val="21"/>
                <w:szCs w:val="21"/>
                <w:lang w:val="en-US" w:eastAsia="zh-CN"/>
              </w:rPr>
            </w:pPr>
          </w:p>
        </w:tc>
        <w:tc>
          <w:tcPr>
            <w:tcW w:w="756" w:type="pct"/>
            <w:noWrap w:val="0"/>
            <w:vAlign w:val="center"/>
          </w:tcPr>
          <w:p>
            <w:pPr>
              <w:jc w:val="both"/>
              <w:rPr>
                <w:rFonts w:hint="default" w:ascii="Times New Roman" w:hAnsi="Times New Roman" w:eastAsia="宋体" w:cs="Times New Roman"/>
                <w:color w:val="000000"/>
                <w:sz w:val="21"/>
                <w:szCs w:val="21"/>
                <w:lang w:val="en-US" w:eastAsia="zh-CN"/>
              </w:rPr>
            </w:pPr>
          </w:p>
        </w:tc>
        <w:tc>
          <w:tcPr>
            <w:tcW w:w="2114" w:type="pct"/>
            <w:gridSpan w:val="7"/>
            <w:noWrap w:val="0"/>
            <w:vAlign w:val="center"/>
          </w:tcPr>
          <w:p>
            <w:pPr>
              <w:jc w:val="center"/>
              <w:rPr>
                <w:rFonts w:hint="default" w:ascii="Times New Roman" w:hAnsi="Times New Roman" w:eastAsia="宋体" w:cs="Times New Roman"/>
                <w:color w:val="000000"/>
                <w:sz w:val="21"/>
                <w:szCs w:val="21"/>
                <w:lang w:val="en-US" w:eastAsia="zh-CN"/>
              </w:rPr>
            </w:pPr>
          </w:p>
        </w:tc>
        <w:tc>
          <w:tcPr>
            <w:tcW w:w="1113" w:type="pct"/>
            <w:gridSpan w:val="2"/>
            <w:noWrap w:val="0"/>
            <w:vAlign w:val="center"/>
          </w:tcPr>
          <w:p>
            <w:pPr>
              <w:jc w:val="center"/>
              <w:rPr>
                <w:rFonts w:hint="default" w:ascii="Times New Roman" w:hAnsi="Times New Roman" w:eastAsia="宋体" w:cs="Times New Roman"/>
                <w:color w:val="000000"/>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jc w:val="center"/>
        </w:trPr>
        <w:tc>
          <w:tcPr>
            <w:tcW w:w="311" w:type="pct"/>
            <w:noWrap w:val="0"/>
            <w:vAlign w:val="center"/>
          </w:tcPr>
          <w:p>
            <w:pPr>
              <w:jc w:val="center"/>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2</w:t>
            </w:r>
          </w:p>
        </w:tc>
        <w:tc>
          <w:tcPr>
            <w:tcW w:w="704" w:type="pct"/>
            <w:noWrap w:val="0"/>
            <w:vAlign w:val="center"/>
          </w:tcPr>
          <w:p>
            <w:pPr>
              <w:pStyle w:val="8"/>
              <w:ind w:left="420" w:leftChars="200" w:firstLine="420" w:firstLineChars="200"/>
              <w:rPr>
                <w:rFonts w:hint="default" w:ascii="Times New Roman" w:hAnsi="Times New Roman" w:eastAsia="宋体" w:cs="Times New Roman"/>
                <w:color w:val="000000"/>
                <w:sz w:val="21"/>
                <w:szCs w:val="21"/>
                <w:lang w:val="en-US" w:eastAsia="zh-CN"/>
              </w:rPr>
            </w:pPr>
          </w:p>
        </w:tc>
        <w:tc>
          <w:tcPr>
            <w:tcW w:w="756" w:type="pct"/>
            <w:noWrap w:val="0"/>
            <w:vAlign w:val="center"/>
          </w:tcPr>
          <w:p>
            <w:pPr>
              <w:jc w:val="both"/>
              <w:rPr>
                <w:rFonts w:hint="default" w:ascii="Times New Roman" w:hAnsi="Times New Roman" w:eastAsia="宋体" w:cs="Times New Roman"/>
                <w:color w:val="000000"/>
                <w:sz w:val="21"/>
                <w:szCs w:val="21"/>
                <w:lang w:val="en-US" w:eastAsia="zh-CN"/>
              </w:rPr>
            </w:pPr>
          </w:p>
        </w:tc>
        <w:tc>
          <w:tcPr>
            <w:tcW w:w="2114" w:type="pct"/>
            <w:gridSpan w:val="7"/>
            <w:noWrap w:val="0"/>
            <w:vAlign w:val="center"/>
          </w:tcPr>
          <w:p>
            <w:pPr>
              <w:jc w:val="center"/>
              <w:rPr>
                <w:rFonts w:hint="default" w:ascii="Times New Roman" w:hAnsi="Times New Roman" w:eastAsia="宋体" w:cs="Times New Roman"/>
                <w:color w:val="000000"/>
                <w:sz w:val="21"/>
                <w:szCs w:val="21"/>
                <w:lang w:val="en-US" w:eastAsia="zh-CN"/>
              </w:rPr>
            </w:pPr>
          </w:p>
        </w:tc>
        <w:tc>
          <w:tcPr>
            <w:tcW w:w="1113" w:type="pct"/>
            <w:gridSpan w:val="2"/>
            <w:noWrap w:val="0"/>
            <w:vAlign w:val="center"/>
          </w:tcPr>
          <w:p>
            <w:pPr>
              <w:jc w:val="center"/>
              <w:rPr>
                <w:rFonts w:hint="default" w:ascii="Times New Roman" w:hAnsi="Times New Roman" w:eastAsia="宋体" w:cs="Times New Roman"/>
                <w:color w:val="000000"/>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5000" w:type="pct"/>
            <w:gridSpan w:val="12"/>
            <w:noWrap w:val="0"/>
            <w:vAlign w:val="center"/>
          </w:tcPr>
          <w:p>
            <w:pPr>
              <w:jc w:val="center"/>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b/>
                <w:bCs/>
                <w:color w:val="000000"/>
                <w:kern w:val="2"/>
                <w:sz w:val="21"/>
                <w:szCs w:val="21"/>
                <w:u w:val="none"/>
                <w:lang w:val="en-US" w:eastAsia="zh-CN" w:bidi="ar-SA"/>
              </w:rPr>
              <w:t>附件资料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jc w:val="center"/>
        </w:trPr>
        <w:tc>
          <w:tcPr>
            <w:tcW w:w="5000" w:type="pct"/>
            <w:gridSpan w:val="12"/>
            <w:noWrap w:val="0"/>
            <w:vAlign w:val="center"/>
          </w:tcPr>
          <w:p>
            <w:pPr>
              <w:jc w:val="left"/>
              <w:rPr>
                <w:rFonts w:hint="default" w:ascii="Times New Roman" w:hAnsi="Times New Roman" w:eastAsia="宋体" w:cs="Times New Roman"/>
                <w:b w:val="0"/>
                <w:bCs w:val="0"/>
                <w:color w:val="000000"/>
                <w:kern w:val="2"/>
                <w:sz w:val="21"/>
                <w:szCs w:val="21"/>
                <w:u w:val="none"/>
                <w:lang w:val="en-US" w:eastAsia="zh-CN" w:bidi="ar-SA"/>
              </w:rPr>
            </w:pPr>
            <w:r>
              <w:rPr>
                <w:rFonts w:hint="default" w:ascii="Times New Roman" w:hAnsi="Times New Roman" w:eastAsia="宋体" w:cs="Times New Roman"/>
                <w:b w:val="0"/>
                <w:bCs w:val="0"/>
                <w:color w:val="000000"/>
                <w:kern w:val="2"/>
                <w:sz w:val="21"/>
                <w:szCs w:val="21"/>
                <w:u w:val="none"/>
                <w:lang w:val="en-US" w:eastAsia="zh-CN" w:bidi="ar-SA"/>
              </w:rPr>
              <w:t>上述申请材料的复印件在递交申请时需核对原件。</w:t>
            </w:r>
          </w:p>
          <w:p>
            <w:pPr>
              <w:jc w:val="left"/>
              <w:rPr>
                <w:rFonts w:hint="default" w:ascii="Times New Roman" w:hAnsi="Times New Roman" w:eastAsia="宋体" w:cs="Times New Roman"/>
                <w:b w:val="0"/>
                <w:bCs w:val="0"/>
                <w:color w:val="000000"/>
                <w:kern w:val="2"/>
                <w:sz w:val="21"/>
                <w:szCs w:val="21"/>
                <w:u w:val="none"/>
                <w:lang w:val="en-US" w:eastAsia="zh-CN" w:bidi="ar-SA"/>
              </w:rPr>
            </w:pPr>
            <w:r>
              <w:rPr>
                <w:rFonts w:hint="default" w:ascii="Times New Roman" w:hAnsi="Times New Roman" w:eastAsia="宋体" w:cs="Times New Roman"/>
                <w:b w:val="0"/>
                <w:bCs w:val="0"/>
                <w:color w:val="000000"/>
                <w:kern w:val="2"/>
                <w:sz w:val="21"/>
                <w:szCs w:val="21"/>
                <w:u w:val="none"/>
                <w:lang w:val="en-US" w:eastAsia="zh-CN" w:bidi="ar-SA"/>
              </w:rPr>
              <w:t>1.社会统一信用证书或事业单位法人证书</w:t>
            </w:r>
          </w:p>
          <w:p>
            <w:pPr>
              <w:jc w:val="left"/>
              <w:rPr>
                <w:rFonts w:hint="default" w:ascii="Times New Roman" w:hAnsi="Times New Roman" w:eastAsia="宋体" w:cs="Times New Roman"/>
                <w:b w:val="0"/>
                <w:bCs w:val="0"/>
                <w:color w:val="000000"/>
                <w:kern w:val="2"/>
                <w:sz w:val="21"/>
                <w:szCs w:val="21"/>
                <w:u w:val="none"/>
                <w:lang w:val="en-US" w:eastAsia="zh-CN" w:bidi="ar-SA"/>
              </w:rPr>
            </w:pPr>
            <w:r>
              <w:rPr>
                <w:rFonts w:hint="default" w:ascii="Times New Roman" w:hAnsi="Times New Roman" w:eastAsia="宋体" w:cs="Times New Roman"/>
                <w:b w:val="0"/>
                <w:bCs w:val="0"/>
                <w:color w:val="000000"/>
                <w:kern w:val="2"/>
                <w:sz w:val="21"/>
                <w:szCs w:val="21"/>
                <w:u w:val="none"/>
                <w:lang w:val="en-US" w:eastAsia="zh-CN" w:bidi="ar-SA"/>
              </w:rPr>
              <w:t>2.固定办公场地证明（租赁合同或产权证明）</w:t>
            </w:r>
          </w:p>
          <w:p>
            <w:pPr>
              <w:jc w:val="left"/>
              <w:rPr>
                <w:rFonts w:hint="default" w:ascii="Times New Roman" w:hAnsi="Times New Roman" w:eastAsia="宋体" w:cs="Times New Roman"/>
                <w:b w:val="0"/>
                <w:bCs w:val="0"/>
                <w:color w:val="000000"/>
                <w:kern w:val="2"/>
                <w:sz w:val="21"/>
                <w:szCs w:val="21"/>
                <w:u w:val="none"/>
                <w:lang w:val="en-US" w:eastAsia="zh-CN" w:bidi="ar-SA"/>
              </w:rPr>
            </w:pPr>
            <w:r>
              <w:rPr>
                <w:rFonts w:hint="default" w:ascii="Times New Roman" w:hAnsi="Times New Roman" w:eastAsia="宋体" w:cs="Times New Roman"/>
                <w:b w:val="0"/>
                <w:bCs w:val="0"/>
                <w:color w:val="000000"/>
                <w:kern w:val="2"/>
                <w:sz w:val="21"/>
                <w:szCs w:val="21"/>
                <w:u w:val="none"/>
                <w:lang w:val="en-US" w:eastAsia="zh-CN" w:bidi="ar-SA"/>
              </w:rPr>
              <w:t>3.从业人员的在职证明材料（全职不少于3人，提供近三月专职人员的社保缴纳证明）</w:t>
            </w:r>
          </w:p>
          <w:p>
            <w:pPr>
              <w:jc w:val="left"/>
              <w:rPr>
                <w:rFonts w:hint="default" w:ascii="Times New Roman" w:hAnsi="Times New Roman" w:eastAsia="宋体" w:cs="Times New Roman"/>
                <w:b w:val="0"/>
                <w:bCs w:val="0"/>
                <w:color w:val="000000"/>
                <w:kern w:val="2"/>
                <w:sz w:val="21"/>
                <w:szCs w:val="21"/>
                <w:u w:val="none"/>
                <w:lang w:val="en-US" w:eastAsia="zh-CN" w:bidi="ar-SA"/>
              </w:rPr>
            </w:pPr>
            <w:r>
              <w:rPr>
                <w:rFonts w:hint="default" w:ascii="Times New Roman" w:hAnsi="Times New Roman" w:eastAsia="宋体" w:cs="Times New Roman"/>
                <w:b w:val="0"/>
                <w:bCs w:val="0"/>
                <w:color w:val="000000"/>
                <w:kern w:val="2"/>
                <w:sz w:val="21"/>
                <w:szCs w:val="21"/>
                <w:u w:val="none"/>
                <w:lang w:val="en-US" w:eastAsia="zh-CN" w:bidi="ar-SA"/>
              </w:rPr>
              <w:t>4.上年度财务报表或审计报告</w:t>
            </w:r>
          </w:p>
          <w:p>
            <w:pPr>
              <w:jc w:val="left"/>
              <w:rPr>
                <w:rFonts w:hint="default" w:ascii="Times New Roman" w:hAnsi="Times New Roman" w:eastAsia="宋体" w:cs="Times New Roman"/>
                <w:b w:val="0"/>
                <w:bCs w:val="0"/>
                <w:color w:val="000000"/>
                <w:kern w:val="2"/>
                <w:sz w:val="21"/>
                <w:szCs w:val="21"/>
                <w:u w:val="none"/>
                <w:lang w:val="en-US" w:eastAsia="zh-CN" w:bidi="ar-SA"/>
              </w:rPr>
            </w:pPr>
            <w:r>
              <w:rPr>
                <w:rFonts w:hint="default" w:ascii="Times New Roman" w:hAnsi="Times New Roman" w:eastAsia="宋体" w:cs="Times New Roman"/>
                <w:b w:val="0"/>
                <w:bCs w:val="0"/>
                <w:color w:val="000000"/>
                <w:kern w:val="2"/>
                <w:sz w:val="21"/>
                <w:szCs w:val="21"/>
                <w:u w:val="none"/>
                <w:lang w:val="en-US" w:eastAsia="zh-CN" w:bidi="ar-SA"/>
              </w:rPr>
              <w:t xml:space="preserve">5.内部管理制度或客户服务管理程序 </w:t>
            </w:r>
          </w:p>
          <w:p>
            <w:pPr>
              <w:jc w:val="left"/>
              <w:rPr>
                <w:rFonts w:hint="default" w:ascii="Times New Roman" w:hAnsi="Times New Roman" w:eastAsia="宋体" w:cs="Times New Roman"/>
                <w:b w:val="0"/>
                <w:bCs w:val="0"/>
                <w:color w:val="000000"/>
                <w:kern w:val="2"/>
                <w:sz w:val="21"/>
                <w:szCs w:val="21"/>
                <w:u w:val="none"/>
                <w:lang w:val="en-US" w:eastAsia="zh-CN" w:bidi="ar-SA"/>
              </w:rPr>
            </w:pPr>
            <w:r>
              <w:rPr>
                <w:rFonts w:hint="default" w:ascii="Times New Roman" w:hAnsi="Times New Roman" w:eastAsia="宋体" w:cs="Times New Roman"/>
                <w:b w:val="0"/>
                <w:bCs w:val="0"/>
                <w:color w:val="000000"/>
                <w:kern w:val="2"/>
                <w:sz w:val="21"/>
                <w:szCs w:val="21"/>
                <w:u w:val="none"/>
                <w:lang w:val="en-US" w:eastAsia="zh-CN" w:bidi="ar-SA"/>
              </w:rPr>
              <w:t xml:space="preserve">6.有资质要求的科技服务类型的从业人员资质证明   </w:t>
            </w:r>
          </w:p>
          <w:p>
            <w:pPr>
              <w:jc w:val="left"/>
              <w:rPr>
                <w:rFonts w:hint="default" w:ascii="Times New Roman" w:hAnsi="Times New Roman" w:eastAsia="宋体" w:cs="Times New Roman"/>
                <w:b w:val="0"/>
                <w:bCs w:val="0"/>
                <w:color w:val="000000"/>
                <w:kern w:val="2"/>
                <w:sz w:val="21"/>
                <w:szCs w:val="21"/>
                <w:u w:val="none"/>
                <w:lang w:val="en-US" w:eastAsia="zh-CN" w:bidi="ar-SA"/>
              </w:rPr>
            </w:pPr>
            <w:r>
              <w:rPr>
                <w:rFonts w:hint="default" w:ascii="Times New Roman" w:hAnsi="Times New Roman" w:eastAsia="宋体" w:cs="Times New Roman"/>
                <w:b w:val="0"/>
                <w:bCs w:val="0"/>
                <w:color w:val="000000"/>
                <w:kern w:val="2"/>
                <w:sz w:val="21"/>
                <w:szCs w:val="21"/>
                <w:u w:val="none"/>
                <w:lang w:val="en-US" w:eastAsia="zh-CN" w:bidi="ar-SA"/>
              </w:rPr>
              <w:t>7.近几年具代表性的服务案例、服务成果、所获荣誉等</w:t>
            </w:r>
          </w:p>
          <w:p>
            <w:pPr>
              <w:jc w:val="left"/>
              <w:rPr>
                <w:rFonts w:hint="default" w:ascii="Times New Roman" w:hAnsi="Times New Roman" w:eastAsia="宋体" w:cs="Times New Roman"/>
                <w:b w:val="0"/>
                <w:bCs w:val="0"/>
                <w:color w:val="000000"/>
                <w:kern w:val="2"/>
                <w:sz w:val="21"/>
                <w:szCs w:val="21"/>
                <w:u w:val="none"/>
                <w:lang w:val="en-US" w:eastAsia="zh-CN" w:bidi="ar-SA"/>
              </w:rPr>
            </w:pPr>
            <w:r>
              <w:rPr>
                <w:rFonts w:hint="default" w:ascii="Times New Roman" w:hAnsi="Times New Roman" w:eastAsia="宋体" w:cs="Times New Roman"/>
                <w:b w:val="0"/>
                <w:bCs w:val="0"/>
                <w:color w:val="000000"/>
                <w:kern w:val="2"/>
                <w:sz w:val="21"/>
                <w:szCs w:val="21"/>
                <w:u w:val="none"/>
                <w:lang w:val="en-US" w:eastAsia="zh-CN" w:bidi="ar-SA"/>
              </w:rPr>
              <w:t>8.入库申请承诺函（法人签字、单位盖单后扫描上传）</w:t>
            </w:r>
          </w:p>
          <w:p>
            <w:pPr>
              <w:jc w:val="left"/>
              <w:rPr>
                <w:rFonts w:hint="default" w:ascii="Times New Roman" w:hAnsi="Times New Roman" w:eastAsia="宋体" w:cs="Times New Roman"/>
                <w:b w:val="0"/>
                <w:bCs w:val="0"/>
                <w:color w:val="000000"/>
                <w:kern w:val="2"/>
                <w:sz w:val="21"/>
                <w:szCs w:val="21"/>
                <w:u w:val="none"/>
                <w:lang w:val="en-US" w:eastAsia="zh-CN" w:bidi="ar-SA"/>
              </w:rPr>
            </w:pPr>
            <w:r>
              <w:rPr>
                <w:rFonts w:hint="default" w:ascii="Times New Roman" w:hAnsi="Times New Roman" w:eastAsia="宋体" w:cs="Times New Roman"/>
                <w:b w:val="0"/>
                <w:bCs w:val="0"/>
                <w:color w:val="000000"/>
                <w:kern w:val="2"/>
                <w:sz w:val="21"/>
                <w:szCs w:val="21"/>
                <w:u w:val="none"/>
                <w:lang w:val="en-US" w:eastAsia="zh-CN" w:bidi="ar-SA"/>
              </w:rPr>
              <w:t>9.其他材料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2" w:hRule="atLeast"/>
          <w:jc w:val="center"/>
        </w:trPr>
        <w:tc>
          <w:tcPr>
            <w:tcW w:w="5000" w:type="pct"/>
            <w:gridSpan w:val="12"/>
            <w:noWrap w:val="0"/>
            <w:vAlign w:val="top"/>
          </w:tcPr>
          <w:p>
            <w:pPr>
              <w:jc w:val="center"/>
              <w:rPr>
                <w:rFonts w:hint="default" w:ascii="Times New Roman" w:hAnsi="Times New Roman" w:eastAsia="宋体" w:cs="Times New Roman"/>
                <w:color w:val="000000"/>
                <w:sz w:val="21"/>
                <w:szCs w:val="21"/>
                <w:lang w:val="en-US" w:eastAsia="zh-CN"/>
              </w:rPr>
            </w:pPr>
          </w:p>
          <w:p>
            <w:pPr>
              <w:jc w:val="both"/>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企业法人签字:_________(盖章)</w:t>
            </w:r>
          </w:p>
          <w:p>
            <w:pPr>
              <w:jc w:val="center"/>
              <w:rPr>
                <w:rFonts w:hint="default" w:ascii="Times New Roman" w:hAnsi="Times New Roman" w:eastAsia="宋体" w:cs="Times New Roman"/>
                <w:color w:val="000000"/>
                <w:sz w:val="21"/>
                <w:szCs w:val="21"/>
                <w:lang w:val="en-US" w:eastAsia="zh-CN"/>
              </w:rPr>
            </w:pPr>
          </w:p>
          <w:p>
            <w:pPr>
              <w:jc w:val="both"/>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2" w:hRule="atLeast"/>
          <w:jc w:val="center"/>
        </w:trPr>
        <w:tc>
          <w:tcPr>
            <w:tcW w:w="5000" w:type="pct"/>
            <w:gridSpan w:val="12"/>
            <w:noWrap w:val="0"/>
            <w:vAlign w:val="top"/>
          </w:tcPr>
          <w:p>
            <w:pPr>
              <w:jc w:val="both"/>
              <w:rPr>
                <w:rFonts w:hint="default" w:ascii="Times New Roman" w:hAnsi="Times New Roman" w:cs="Times New Roman"/>
                <w:lang w:eastAsia="zh-CN"/>
              </w:rPr>
            </w:pPr>
            <w:r>
              <w:rPr>
                <w:rFonts w:hint="default" w:ascii="Times New Roman" w:hAnsi="Times New Roman" w:cs="Times New Roman"/>
              </w:rPr>
              <w:t>区（县）科技行政管理部门意见</w:t>
            </w:r>
            <w:r>
              <w:rPr>
                <w:rFonts w:hint="default" w:ascii="Times New Roman" w:hAnsi="Times New Roman" w:cs="Times New Roman"/>
                <w:lang w:val="zh-CN"/>
              </w:rPr>
              <w:t>（签章）</w:t>
            </w:r>
            <w:r>
              <w:rPr>
                <w:rFonts w:hint="default" w:ascii="Times New Roman" w:hAnsi="Times New Roman" w:cs="Times New Roman"/>
                <w:lang w:eastAsia="zh-CN"/>
              </w:rPr>
              <w:t>：</w:t>
            </w:r>
          </w:p>
          <w:p>
            <w:pPr>
              <w:pStyle w:val="2"/>
              <w:rPr>
                <w:rFonts w:hint="default" w:ascii="Times New Roman" w:hAnsi="Times New Roman" w:cs="Times New Roman"/>
                <w:lang w:eastAsia="zh-CN"/>
              </w:rPr>
            </w:pPr>
          </w:p>
          <w:p>
            <w:pPr>
              <w:rPr>
                <w:rFonts w:hint="default" w:ascii="Times New Roman" w:hAnsi="Times New Roman" w:cs="Times New Roman"/>
                <w:lang w:val="en-US" w:eastAsia="zh-CN"/>
              </w:rPr>
            </w:pPr>
            <w:r>
              <w:rPr>
                <w:rFonts w:hint="default" w:ascii="Times New Roman" w:hAnsi="Times New Roman" w:eastAsia="宋体" w:cs="Times New Roman"/>
                <w:color w:val="000000"/>
                <w:sz w:val="21"/>
                <w:szCs w:val="21"/>
                <w:lang w:val="en-US" w:eastAsia="zh-CN"/>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2" w:hRule="atLeast"/>
          <w:jc w:val="center"/>
        </w:trPr>
        <w:tc>
          <w:tcPr>
            <w:tcW w:w="5000" w:type="pct"/>
            <w:gridSpan w:val="12"/>
            <w:tcBorders>
              <w:bottom w:val="single" w:color="auto" w:sz="4" w:space="0"/>
            </w:tcBorders>
            <w:noWrap w:val="0"/>
            <w:vAlign w:val="top"/>
          </w:tcPr>
          <w:p>
            <w:pPr>
              <w:jc w:val="both"/>
              <w:rPr>
                <w:rFonts w:hint="default" w:ascii="Times New Roman" w:hAnsi="Times New Roman" w:cs="Times New Roman"/>
                <w:lang w:eastAsia="zh-CN"/>
              </w:rPr>
            </w:pPr>
            <w:r>
              <w:rPr>
                <w:rFonts w:hint="default" w:ascii="Times New Roman" w:hAnsi="Times New Roman" w:cs="Times New Roman"/>
                <w:lang w:val="en-US" w:eastAsia="zh-CN"/>
              </w:rPr>
              <w:t>形式审查</w:t>
            </w:r>
            <w:r>
              <w:rPr>
                <w:rFonts w:hint="default" w:ascii="Times New Roman" w:hAnsi="Times New Roman" w:cs="Times New Roman"/>
              </w:rPr>
              <w:t>意见</w:t>
            </w:r>
            <w:r>
              <w:rPr>
                <w:rFonts w:hint="default" w:ascii="Times New Roman" w:hAnsi="Times New Roman" w:cs="Times New Roman"/>
                <w:lang w:val="zh-CN"/>
              </w:rPr>
              <w:t>（签章）</w:t>
            </w:r>
            <w:r>
              <w:rPr>
                <w:rFonts w:hint="default" w:ascii="Times New Roman" w:hAnsi="Times New Roman" w:cs="Times New Roman"/>
                <w:lang w:eastAsia="zh-CN"/>
              </w:rPr>
              <w:t>：</w:t>
            </w:r>
          </w:p>
          <w:p>
            <w:pPr>
              <w:pStyle w:val="2"/>
              <w:rPr>
                <w:rFonts w:hint="default" w:ascii="Times New Roman" w:hAnsi="Times New Roman" w:cs="Times New Roman"/>
                <w:lang w:eastAsia="zh-CN"/>
              </w:rPr>
            </w:pPr>
          </w:p>
          <w:p>
            <w:pPr>
              <w:rPr>
                <w:rFonts w:hint="default" w:ascii="Times New Roman" w:hAnsi="Times New Roman" w:cs="Times New Roman"/>
                <w:lang w:val="en-US" w:eastAsia="zh-CN"/>
              </w:rPr>
            </w:pPr>
            <w:r>
              <w:rPr>
                <w:rFonts w:hint="default" w:ascii="Times New Roman" w:hAnsi="Times New Roman" w:eastAsia="宋体" w:cs="Times New Roman"/>
                <w:color w:val="000000"/>
                <w:sz w:val="21"/>
                <w:szCs w:val="21"/>
                <w:lang w:val="en-US" w:eastAsia="zh-CN"/>
              </w:rPr>
              <w:t>年    月    日</w:t>
            </w:r>
          </w:p>
        </w:tc>
      </w:tr>
      <w:bookmarkEnd w:id="1"/>
    </w:tbl>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240" w:lineRule="auto"/>
        <w:ind w:right="0"/>
        <w:jc w:val="both"/>
        <w:textAlignment w:val="auto"/>
        <w:rPr>
          <w:rFonts w:hint="default" w:ascii="Times New Roman" w:hAnsi="Times New Roman" w:eastAsia="方正仿宋_GBK" w:cs="Times New Roman"/>
          <w:i w:val="0"/>
          <w:iCs w:val="0"/>
          <w:caps w:val="0"/>
          <w:color w:val="000000" w:themeColor="text1"/>
          <w:spacing w:val="8"/>
          <w:sz w:val="32"/>
          <w:szCs w:val="32"/>
          <w:shd w:val="clear" w:fill="FFFFFF"/>
          <w:lang w:val="en-US" w:eastAsia="zh-CN"/>
          <w14:textFill>
            <w14:solidFill>
              <w14:schemeClr w14:val="tx1"/>
            </w14:solidFill>
          </w14:textFill>
        </w:rPr>
      </w:pPr>
    </w:p>
    <w:p>
      <w:bookmarkStart w:id="2" w:name="_GoBack"/>
      <w:bookmarkEnd w:id="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Y5Y2JjMTlkZTJjYmM0MDg5ZDBkMGEwZWY1ZjA4ZmYifQ=="/>
  </w:docVars>
  <w:rsids>
    <w:rsidRoot w:val="74D92B7A"/>
    <w:rsid w:val="74D92B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next w:val="1"/>
    <w:qFormat/>
    <w:uiPriority w:val="0"/>
    <w:pPr>
      <w:spacing w:after="120"/>
    </w:pPr>
    <w:rPr>
      <w:rFonts w:eastAsia="宋体"/>
      <w:sz w:val="21"/>
      <w:szCs w:val="20"/>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customStyle="1" w:styleId="7">
    <w:name w:val="color_red"/>
    <w:qFormat/>
    <w:uiPriority w:val="0"/>
  </w:style>
  <w:style w:type="paragraph" w:customStyle="1" w:styleId="8">
    <w:name w:val="正文首行缩进 21"/>
    <w:basedOn w:val="9"/>
    <w:qFormat/>
    <w:uiPriority w:val="0"/>
    <w:pPr>
      <w:widowControl/>
      <w:adjustRightInd w:val="0"/>
      <w:spacing w:line="300" w:lineRule="auto"/>
      <w:ind w:firstLine="420" w:firstLineChars="200"/>
      <w:jc w:val="left"/>
      <w:textAlignment w:val="baseline"/>
    </w:pPr>
    <w:rPr>
      <w:rFonts w:ascii="Arial" w:hAnsi="Arial"/>
      <w:color w:val="000000"/>
      <w:sz w:val="22"/>
      <w:lang w:eastAsia="en-US"/>
    </w:rPr>
  </w:style>
  <w:style w:type="paragraph" w:customStyle="1" w:styleId="9">
    <w:name w:val="正文文本缩进1"/>
    <w:basedOn w:val="1"/>
    <w:qFormat/>
    <w:uiPriority w:val="0"/>
    <w:pPr>
      <w:ind w:left="420" w:left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2023-04-25T04:43:00Z</dcterms:created>
  <dc:creator>cj</dc:creator>
  <cp:lastModifiedBy>cj</cp:lastModifiedBy>
  <dcterms:modified xsi:type="dcterms:W3CDTF">2023-04-25T04:43:17Z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88C905BD876E4593A6F49A616E6DE115_11</vt:lpwstr>
  </property>
</Properties>
</file>