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68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附件</w:t>
      </w:r>
    </w:p>
    <w:p w14:paraId="4B8EB657">
      <w:pPr>
        <w:pStyle w:val="4"/>
        <w:spacing w:beforeAutospacing="0" w:afterAutospacing="0"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2026年拟通过备案认定的乌鲁木齐市科技型企业孵化器（基础级）名单</w:t>
      </w:r>
    </w:p>
    <w:tbl>
      <w:tblPr>
        <w:tblStyle w:val="5"/>
        <w:tblW w:w="593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881"/>
        <w:gridCol w:w="4541"/>
        <w:gridCol w:w="2470"/>
      </w:tblGrid>
      <w:tr w14:paraId="5A75F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308" w:type="pct"/>
            <w:vAlign w:val="center"/>
          </w:tcPr>
          <w:p w14:paraId="211C91D8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6" w:type="pct"/>
            <w:vAlign w:val="center"/>
          </w:tcPr>
          <w:p w14:paraId="7293958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孵化器</w:t>
            </w: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153" w:type="pct"/>
            <w:vAlign w:val="center"/>
          </w:tcPr>
          <w:p w14:paraId="69279AB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运营主体名称</w:t>
            </w:r>
          </w:p>
        </w:tc>
        <w:tc>
          <w:tcPr>
            <w:tcW w:w="1171" w:type="pct"/>
            <w:vAlign w:val="center"/>
          </w:tcPr>
          <w:p w14:paraId="3BBD9581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14:paraId="02EE4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308" w:type="pct"/>
            <w:vAlign w:val="center"/>
          </w:tcPr>
          <w:p w14:paraId="4E5940C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6" w:type="pct"/>
            <w:vAlign w:val="center"/>
          </w:tcPr>
          <w:p w14:paraId="19C75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三号空间孵化器</w:t>
            </w:r>
          </w:p>
        </w:tc>
        <w:tc>
          <w:tcPr>
            <w:tcW w:w="2153" w:type="pct"/>
            <w:vAlign w:val="center"/>
          </w:tcPr>
          <w:p w14:paraId="3A3B3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新疆信和汇企业管理有限公司</w:t>
            </w:r>
          </w:p>
        </w:tc>
        <w:tc>
          <w:tcPr>
            <w:tcW w:w="1171" w:type="pct"/>
            <w:vAlign w:val="center"/>
          </w:tcPr>
          <w:p w14:paraId="792D4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  <w:tr w14:paraId="6D7B4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4" w:hRule="atLeast"/>
          <w:jc w:val="center"/>
        </w:trPr>
        <w:tc>
          <w:tcPr>
            <w:tcW w:w="308" w:type="pct"/>
            <w:vAlign w:val="center"/>
          </w:tcPr>
          <w:p w14:paraId="5C7466AF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66" w:type="pct"/>
            <w:vAlign w:val="center"/>
          </w:tcPr>
          <w:p w14:paraId="4D42B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新疆信和创新创业孵化器</w:t>
            </w:r>
          </w:p>
        </w:tc>
        <w:tc>
          <w:tcPr>
            <w:tcW w:w="2153" w:type="pct"/>
            <w:vAlign w:val="center"/>
          </w:tcPr>
          <w:p w14:paraId="2A7D1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新疆信和汇企业管理有限公司</w:t>
            </w:r>
          </w:p>
        </w:tc>
        <w:tc>
          <w:tcPr>
            <w:tcW w:w="1171" w:type="pct"/>
            <w:vAlign w:val="center"/>
          </w:tcPr>
          <w:p w14:paraId="13704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43AD3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atLeast"/>
          <w:jc w:val="center"/>
        </w:trPr>
        <w:tc>
          <w:tcPr>
            <w:tcW w:w="308" w:type="pct"/>
            <w:vAlign w:val="center"/>
          </w:tcPr>
          <w:p w14:paraId="2863D6DA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66" w:type="pct"/>
            <w:vAlign w:val="center"/>
          </w:tcPr>
          <w:p w14:paraId="131CF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星罗创客孵化器</w:t>
            </w:r>
          </w:p>
        </w:tc>
        <w:tc>
          <w:tcPr>
            <w:tcW w:w="2153" w:type="pct"/>
            <w:vAlign w:val="center"/>
          </w:tcPr>
          <w:p w14:paraId="768E6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新疆星罗创业服务有限公司</w:t>
            </w:r>
          </w:p>
        </w:tc>
        <w:tc>
          <w:tcPr>
            <w:tcW w:w="1171" w:type="pct"/>
            <w:vAlign w:val="center"/>
          </w:tcPr>
          <w:p w14:paraId="371F0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  <w:tr w14:paraId="547CF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0C382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66" w:type="pct"/>
            <w:vAlign w:val="center"/>
          </w:tcPr>
          <w:p w14:paraId="17667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乌鲁木齐经济技术开发区中小企业孵化器</w:t>
            </w:r>
          </w:p>
        </w:tc>
        <w:tc>
          <w:tcPr>
            <w:tcW w:w="2153" w:type="pct"/>
            <w:vAlign w:val="center"/>
          </w:tcPr>
          <w:p w14:paraId="5AD23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乌鲁木齐经济技术开发区中小企业服务中心（有限公司）</w:t>
            </w:r>
          </w:p>
        </w:tc>
        <w:tc>
          <w:tcPr>
            <w:tcW w:w="1171" w:type="pct"/>
            <w:vAlign w:val="center"/>
          </w:tcPr>
          <w:p w14:paraId="02597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0860A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03327F0E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66" w:type="pct"/>
            <w:vAlign w:val="center"/>
          </w:tcPr>
          <w:p w14:paraId="1A2D2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创钇云孵化器</w:t>
            </w:r>
          </w:p>
        </w:tc>
        <w:tc>
          <w:tcPr>
            <w:tcW w:w="2153" w:type="pct"/>
            <w:vAlign w:val="center"/>
          </w:tcPr>
          <w:p w14:paraId="66EBE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新疆创钇云孵化器有限公司</w:t>
            </w:r>
          </w:p>
        </w:tc>
        <w:tc>
          <w:tcPr>
            <w:tcW w:w="1171" w:type="pct"/>
            <w:vAlign w:val="center"/>
          </w:tcPr>
          <w:p w14:paraId="01F0E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7D860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76E5D5C2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66" w:type="pct"/>
            <w:vAlign w:val="center"/>
          </w:tcPr>
          <w:p w14:paraId="2DE9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酷看创客</w:t>
            </w:r>
          </w:p>
        </w:tc>
        <w:tc>
          <w:tcPr>
            <w:tcW w:w="2153" w:type="pct"/>
            <w:vAlign w:val="center"/>
          </w:tcPr>
          <w:p w14:paraId="4153E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新疆塞外映像文化传媒有限公司</w:t>
            </w:r>
          </w:p>
        </w:tc>
        <w:tc>
          <w:tcPr>
            <w:tcW w:w="1171" w:type="pct"/>
            <w:vAlign w:val="center"/>
          </w:tcPr>
          <w:p w14:paraId="0C663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512D3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2F11AD5C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66" w:type="pct"/>
            <w:vAlign w:val="center"/>
          </w:tcPr>
          <w:p w14:paraId="55B81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智汇港创业孵化器</w:t>
            </w:r>
          </w:p>
        </w:tc>
        <w:tc>
          <w:tcPr>
            <w:tcW w:w="2153" w:type="pct"/>
            <w:vAlign w:val="center"/>
          </w:tcPr>
          <w:p w14:paraId="6A9D4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新疆智汇港创业孵化器有限公司</w:t>
            </w:r>
          </w:p>
        </w:tc>
        <w:tc>
          <w:tcPr>
            <w:tcW w:w="1171" w:type="pct"/>
            <w:vAlign w:val="center"/>
          </w:tcPr>
          <w:p w14:paraId="3F255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4964B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54778990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66" w:type="pct"/>
            <w:vAlign w:val="center"/>
          </w:tcPr>
          <w:p w14:paraId="55DF4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中农汇源孵化器</w:t>
            </w:r>
          </w:p>
        </w:tc>
        <w:tc>
          <w:tcPr>
            <w:tcW w:w="2153" w:type="pct"/>
            <w:vAlign w:val="center"/>
          </w:tcPr>
          <w:p w14:paraId="5DEB8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乌鲁木齐木易联华生物科技有限公司</w:t>
            </w:r>
          </w:p>
        </w:tc>
        <w:tc>
          <w:tcPr>
            <w:tcW w:w="1171" w:type="pct"/>
            <w:vAlign w:val="center"/>
          </w:tcPr>
          <w:p w14:paraId="57346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551ED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26BB95DA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66" w:type="pct"/>
            <w:vAlign w:val="center"/>
          </w:tcPr>
          <w:p w14:paraId="0957F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渡优摆孵化器</w:t>
            </w:r>
          </w:p>
        </w:tc>
        <w:tc>
          <w:tcPr>
            <w:tcW w:w="2153" w:type="pct"/>
            <w:vAlign w:val="center"/>
          </w:tcPr>
          <w:p w14:paraId="34E33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新疆渡优摆孵化器有限公司</w:t>
            </w:r>
          </w:p>
        </w:tc>
        <w:tc>
          <w:tcPr>
            <w:tcW w:w="1171" w:type="pct"/>
            <w:vAlign w:val="center"/>
          </w:tcPr>
          <w:p w14:paraId="1FFF4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天山区科技局</w:t>
            </w:r>
          </w:p>
        </w:tc>
      </w:tr>
      <w:tr w14:paraId="27D9A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1C76C952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66" w:type="pct"/>
            <w:vAlign w:val="center"/>
          </w:tcPr>
          <w:p w14:paraId="6E04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益善企</w:t>
            </w:r>
          </w:p>
        </w:tc>
        <w:tc>
          <w:tcPr>
            <w:tcW w:w="2153" w:type="pct"/>
            <w:vAlign w:val="center"/>
          </w:tcPr>
          <w:p w14:paraId="593D0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新疆益善企众创空间有限公司</w:t>
            </w:r>
          </w:p>
        </w:tc>
        <w:tc>
          <w:tcPr>
            <w:tcW w:w="1171" w:type="pct"/>
            <w:vAlign w:val="center"/>
          </w:tcPr>
          <w:p w14:paraId="29C28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天山区科技局</w:t>
            </w:r>
          </w:p>
        </w:tc>
      </w:tr>
      <w:tr w14:paraId="22BC8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056D224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66" w:type="pct"/>
            <w:vAlign w:val="center"/>
          </w:tcPr>
          <w:p w14:paraId="20B5A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叁陆伍孵化器</w:t>
            </w:r>
          </w:p>
        </w:tc>
        <w:tc>
          <w:tcPr>
            <w:tcW w:w="2153" w:type="pct"/>
            <w:vAlign w:val="center"/>
          </w:tcPr>
          <w:p w14:paraId="5297D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新疆叁陆伍创客企业管理有限公司</w:t>
            </w:r>
          </w:p>
        </w:tc>
        <w:tc>
          <w:tcPr>
            <w:tcW w:w="1171" w:type="pct"/>
            <w:vAlign w:val="center"/>
          </w:tcPr>
          <w:p w14:paraId="3AF88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505BB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0F511DF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66" w:type="pct"/>
            <w:vAlign w:val="center"/>
          </w:tcPr>
          <w:p w14:paraId="0A2AF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新疆工程学院燃动科创</w:t>
            </w:r>
            <w:r>
              <w:rPr>
                <w:rStyle w:val="7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碳索未来孵化器</w:t>
            </w:r>
          </w:p>
        </w:tc>
        <w:tc>
          <w:tcPr>
            <w:tcW w:w="2153" w:type="pct"/>
            <w:vAlign w:val="center"/>
          </w:tcPr>
          <w:p w14:paraId="28248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新疆龙辉恒业企业管理咨询有限公司</w:t>
            </w:r>
          </w:p>
        </w:tc>
        <w:tc>
          <w:tcPr>
            <w:tcW w:w="1171" w:type="pct"/>
            <w:vAlign w:val="center"/>
          </w:tcPr>
          <w:p w14:paraId="0DC63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229FA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1F70445A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66" w:type="pct"/>
            <w:vAlign w:val="center"/>
          </w:tcPr>
          <w:p w14:paraId="65159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驰达孵化器</w:t>
            </w:r>
          </w:p>
        </w:tc>
        <w:tc>
          <w:tcPr>
            <w:tcW w:w="2153" w:type="pct"/>
            <w:vAlign w:val="center"/>
          </w:tcPr>
          <w:p w14:paraId="3004D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新疆驰达电气发展有限公司</w:t>
            </w:r>
          </w:p>
        </w:tc>
        <w:tc>
          <w:tcPr>
            <w:tcW w:w="1171" w:type="pct"/>
            <w:vAlign w:val="center"/>
          </w:tcPr>
          <w:p w14:paraId="36951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5E7AB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042BC191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66" w:type="pct"/>
            <w:vAlign w:val="center"/>
          </w:tcPr>
          <w:p w14:paraId="3EA39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新科创星</w:t>
            </w:r>
          </w:p>
        </w:tc>
        <w:tc>
          <w:tcPr>
            <w:tcW w:w="2153" w:type="pct"/>
            <w:vAlign w:val="center"/>
          </w:tcPr>
          <w:p w14:paraId="5DCFF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新疆科技生产力促进中心（有限公司）</w:t>
            </w:r>
          </w:p>
        </w:tc>
        <w:tc>
          <w:tcPr>
            <w:tcW w:w="1171" w:type="pct"/>
            <w:vAlign w:val="center"/>
          </w:tcPr>
          <w:p w14:paraId="1F28C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7037E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10F92079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66" w:type="pct"/>
            <w:vAlign w:val="center"/>
          </w:tcPr>
          <w:p w14:paraId="15C1B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友通创客</w:t>
            </w:r>
          </w:p>
        </w:tc>
        <w:tc>
          <w:tcPr>
            <w:tcW w:w="2153" w:type="pct"/>
            <w:vAlign w:val="center"/>
          </w:tcPr>
          <w:p w14:paraId="1F568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新疆友通创客信息科技服务有限公司</w:t>
            </w:r>
          </w:p>
        </w:tc>
        <w:tc>
          <w:tcPr>
            <w:tcW w:w="1171" w:type="pct"/>
            <w:vAlign w:val="center"/>
          </w:tcPr>
          <w:p w14:paraId="27B68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039D3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5FD49643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66" w:type="pct"/>
            <w:vAlign w:val="center"/>
          </w:tcPr>
          <w:p w14:paraId="6270D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火山石孵化器</w:t>
            </w:r>
          </w:p>
        </w:tc>
        <w:tc>
          <w:tcPr>
            <w:tcW w:w="2153" w:type="pct"/>
            <w:vAlign w:val="center"/>
          </w:tcPr>
          <w:p w14:paraId="25BC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新疆火山石企业管理服务有限公司</w:t>
            </w:r>
          </w:p>
        </w:tc>
        <w:tc>
          <w:tcPr>
            <w:tcW w:w="1171" w:type="pct"/>
            <w:vAlign w:val="center"/>
          </w:tcPr>
          <w:p w14:paraId="47149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31CC2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631B7B5D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66" w:type="pct"/>
            <w:vAlign w:val="center"/>
          </w:tcPr>
          <w:p w14:paraId="61700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甘泉云创孵化器</w:t>
            </w:r>
          </w:p>
        </w:tc>
        <w:tc>
          <w:tcPr>
            <w:tcW w:w="2153" w:type="pct"/>
            <w:vAlign w:val="center"/>
          </w:tcPr>
          <w:p w14:paraId="71BA8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新疆甘泉经创企业管理有限公司</w:t>
            </w:r>
          </w:p>
        </w:tc>
        <w:tc>
          <w:tcPr>
            <w:tcW w:w="1171" w:type="pct"/>
            <w:vAlign w:val="center"/>
          </w:tcPr>
          <w:p w14:paraId="2D2D7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甘泉堡经开区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（工业区）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经济发展局</w:t>
            </w:r>
          </w:p>
        </w:tc>
      </w:tr>
      <w:tr w14:paraId="63230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3DD3E4C1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66" w:type="pct"/>
            <w:vAlign w:val="center"/>
          </w:tcPr>
          <w:p w14:paraId="11930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帝王电子产业园（孵化器）</w:t>
            </w:r>
          </w:p>
        </w:tc>
        <w:tc>
          <w:tcPr>
            <w:tcW w:w="2153" w:type="pct"/>
            <w:vAlign w:val="center"/>
          </w:tcPr>
          <w:p w14:paraId="2267F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新疆鼎富电商集团有限公司</w:t>
            </w:r>
          </w:p>
        </w:tc>
        <w:tc>
          <w:tcPr>
            <w:tcW w:w="1171" w:type="pct"/>
            <w:vAlign w:val="center"/>
          </w:tcPr>
          <w:p w14:paraId="0E284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沙依巴克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区科技局</w:t>
            </w:r>
          </w:p>
        </w:tc>
      </w:tr>
      <w:tr w14:paraId="4D4BC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1F54E43C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66" w:type="pct"/>
            <w:vAlign w:val="center"/>
          </w:tcPr>
          <w:p w14:paraId="42AA5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圣策孵化器</w:t>
            </w:r>
          </w:p>
        </w:tc>
        <w:tc>
          <w:tcPr>
            <w:tcW w:w="2153" w:type="pct"/>
            <w:vAlign w:val="center"/>
          </w:tcPr>
          <w:p w14:paraId="3E351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新疆圣策孵化器有限公司</w:t>
            </w:r>
          </w:p>
        </w:tc>
        <w:tc>
          <w:tcPr>
            <w:tcW w:w="1171" w:type="pct"/>
            <w:vAlign w:val="center"/>
          </w:tcPr>
          <w:p w14:paraId="24CCB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沙依巴克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区科技局</w:t>
            </w:r>
          </w:p>
        </w:tc>
      </w:tr>
      <w:tr w14:paraId="65593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26E201FD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66" w:type="pct"/>
            <w:vAlign w:val="center"/>
          </w:tcPr>
          <w:p w14:paraId="48A50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丝路双创创业服务中心</w:t>
            </w:r>
          </w:p>
        </w:tc>
        <w:tc>
          <w:tcPr>
            <w:tcW w:w="2153" w:type="pct"/>
            <w:vAlign w:val="center"/>
          </w:tcPr>
          <w:p w14:paraId="7459A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新疆丝路新天地商务信息咨询有限公司</w:t>
            </w:r>
          </w:p>
        </w:tc>
        <w:tc>
          <w:tcPr>
            <w:tcW w:w="1171" w:type="pct"/>
            <w:vAlign w:val="center"/>
          </w:tcPr>
          <w:p w14:paraId="5A94A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天山区科技局</w:t>
            </w:r>
          </w:p>
        </w:tc>
      </w:tr>
      <w:tr w14:paraId="15EE1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168E38F3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66" w:type="pct"/>
            <w:vAlign w:val="center"/>
          </w:tcPr>
          <w:p w14:paraId="5FD79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工厂跨境数字产业园</w:t>
            </w:r>
          </w:p>
        </w:tc>
        <w:tc>
          <w:tcPr>
            <w:tcW w:w="2153" w:type="pct"/>
            <w:vAlign w:val="center"/>
          </w:tcPr>
          <w:p w14:paraId="75BEE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众维数字技术（新疆）股份有限公司</w:t>
            </w:r>
          </w:p>
        </w:tc>
        <w:tc>
          <w:tcPr>
            <w:tcW w:w="1171" w:type="pct"/>
            <w:vAlign w:val="center"/>
          </w:tcPr>
          <w:p w14:paraId="644C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649BF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33693DB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66" w:type="pct"/>
            <w:vAlign w:val="center"/>
          </w:tcPr>
          <w:p w14:paraId="75E33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达坂城孵化器</w:t>
            </w:r>
          </w:p>
        </w:tc>
        <w:tc>
          <w:tcPr>
            <w:tcW w:w="2153" w:type="pct"/>
            <w:vAlign w:val="center"/>
          </w:tcPr>
          <w:p w14:paraId="0732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新疆汇达中小企业服务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171" w:type="pct"/>
            <w:vAlign w:val="center"/>
          </w:tcPr>
          <w:p w14:paraId="4748B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达坂城区科技局</w:t>
            </w:r>
          </w:p>
        </w:tc>
      </w:tr>
      <w:tr w14:paraId="50D82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46643649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66" w:type="pct"/>
            <w:vAlign w:val="center"/>
          </w:tcPr>
          <w:p w14:paraId="0AFF8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新疆军创园科技孵化器</w:t>
            </w:r>
          </w:p>
        </w:tc>
        <w:tc>
          <w:tcPr>
            <w:tcW w:w="2153" w:type="pct"/>
            <w:vAlign w:val="center"/>
          </w:tcPr>
          <w:p w14:paraId="3E076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新疆军创园科技有限公司</w:t>
            </w:r>
          </w:p>
        </w:tc>
        <w:tc>
          <w:tcPr>
            <w:tcW w:w="1171" w:type="pct"/>
            <w:vAlign w:val="center"/>
          </w:tcPr>
          <w:p w14:paraId="0CA46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  <w:tr w14:paraId="71DC3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vAlign w:val="center"/>
          </w:tcPr>
          <w:p w14:paraId="50396989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66" w:type="pct"/>
            <w:vAlign w:val="center"/>
          </w:tcPr>
          <w:p w14:paraId="207C9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新疆怡林实业创新科技孵化区</w:t>
            </w:r>
          </w:p>
        </w:tc>
        <w:tc>
          <w:tcPr>
            <w:tcW w:w="2153" w:type="pct"/>
            <w:vAlign w:val="center"/>
          </w:tcPr>
          <w:p w14:paraId="0F3F9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新疆怡林实业股份有限公司</w:t>
            </w:r>
          </w:p>
        </w:tc>
        <w:tc>
          <w:tcPr>
            <w:tcW w:w="1171" w:type="pct"/>
            <w:vAlign w:val="center"/>
          </w:tcPr>
          <w:p w14:paraId="2505E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</w:tbl>
    <w:p w14:paraId="5D20A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/>
        </w:rPr>
      </w:pPr>
    </w:p>
    <w:p w14:paraId="5B84D055">
      <w:pPr>
        <w:pStyle w:val="2"/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/>
        </w:rPr>
      </w:pPr>
    </w:p>
    <w:p w14:paraId="3DCB8DC1">
      <w:pPr>
        <w:pStyle w:val="3"/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/>
        </w:rPr>
      </w:pPr>
    </w:p>
    <w:p w14:paraId="50BC23BE">
      <w:pPr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/>
        </w:rPr>
      </w:pPr>
    </w:p>
    <w:p w14:paraId="66831251">
      <w:pPr>
        <w:pStyle w:val="2"/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/>
        </w:rPr>
      </w:pPr>
    </w:p>
    <w:p w14:paraId="64302A15">
      <w:pPr>
        <w:pStyle w:val="4"/>
        <w:spacing w:before="0" w:beforeAutospacing="0" w:after="0" w:afterAutospacing="0" w:line="560" w:lineRule="exact"/>
        <w:ind w:firstLine="316" w:firstLineChar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2026年拟通过备案认定的乌鲁木齐市科技型企业孵化器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（标准级）名单</w:t>
      </w:r>
    </w:p>
    <w:tbl>
      <w:tblPr>
        <w:tblStyle w:val="5"/>
        <w:tblW w:w="585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9"/>
        <w:gridCol w:w="3106"/>
        <w:gridCol w:w="4188"/>
        <w:gridCol w:w="2443"/>
      </w:tblGrid>
      <w:tr w14:paraId="22B00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  <w:jc w:val="center"/>
        </w:trPr>
        <w:tc>
          <w:tcPr>
            <w:tcW w:w="317" w:type="pct"/>
            <w:vAlign w:val="center"/>
          </w:tcPr>
          <w:p w14:paraId="425E8860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93" w:type="pct"/>
            <w:vAlign w:val="center"/>
          </w:tcPr>
          <w:p w14:paraId="3E67D56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孵化器名称</w:t>
            </w:r>
          </w:p>
        </w:tc>
        <w:tc>
          <w:tcPr>
            <w:tcW w:w="2013" w:type="pct"/>
            <w:vAlign w:val="center"/>
          </w:tcPr>
          <w:p w14:paraId="0EDB6FE5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运营主体名称</w:t>
            </w:r>
          </w:p>
        </w:tc>
        <w:tc>
          <w:tcPr>
            <w:tcW w:w="1174" w:type="pct"/>
            <w:vAlign w:val="center"/>
          </w:tcPr>
          <w:p w14:paraId="39D8F84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14:paraId="58DEA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52CF8D93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918" w:type="dxa"/>
            <w:vAlign w:val="center"/>
          </w:tcPr>
          <w:p w14:paraId="50033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中亚互联（国际）孵化器</w:t>
            </w:r>
          </w:p>
        </w:tc>
        <w:tc>
          <w:tcPr>
            <w:tcW w:w="3934" w:type="dxa"/>
            <w:vAlign w:val="center"/>
          </w:tcPr>
          <w:p w14:paraId="00D3B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新疆中亚互联孵化器有限公司</w:t>
            </w:r>
          </w:p>
        </w:tc>
        <w:tc>
          <w:tcPr>
            <w:tcW w:w="2294" w:type="dxa"/>
            <w:vAlign w:val="center"/>
          </w:tcPr>
          <w:p w14:paraId="3E79D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10678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16DB4C1E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918" w:type="dxa"/>
            <w:vAlign w:val="center"/>
          </w:tcPr>
          <w:p w14:paraId="113F8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凤建梧桐（甘泉堡）科创中心</w:t>
            </w:r>
          </w:p>
        </w:tc>
        <w:tc>
          <w:tcPr>
            <w:tcW w:w="3934" w:type="dxa"/>
            <w:vAlign w:val="center"/>
          </w:tcPr>
          <w:p w14:paraId="72E8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新疆申新创业投资有限公司</w:t>
            </w:r>
          </w:p>
        </w:tc>
        <w:tc>
          <w:tcPr>
            <w:tcW w:w="2294" w:type="dxa"/>
            <w:vAlign w:val="center"/>
          </w:tcPr>
          <w:p w14:paraId="7E552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甘泉堡经开区经济发展局</w:t>
            </w:r>
          </w:p>
        </w:tc>
      </w:tr>
      <w:tr w14:paraId="6C0E6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3C8F9654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918" w:type="dxa"/>
            <w:vAlign w:val="center"/>
          </w:tcPr>
          <w:p w14:paraId="70089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新疆大学信息技术创新园</w:t>
            </w:r>
          </w:p>
        </w:tc>
        <w:tc>
          <w:tcPr>
            <w:tcW w:w="3934" w:type="dxa"/>
            <w:vAlign w:val="center"/>
          </w:tcPr>
          <w:p w14:paraId="33C67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新疆大学信息技术创新园有限公司</w:t>
            </w:r>
          </w:p>
        </w:tc>
        <w:tc>
          <w:tcPr>
            <w:tcW w:w="2294" w:type="dxa"/>
            <w:vAlign w:val="center"/>
          </w:tcPr>
          <w:p w14:paraId="2717D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4E1A6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6D6C2DB2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918" w:type="dxa"/>
            <w:vAlign w:val="center"/>
          </w:tcPr>
          <w:p w14:paraId="69393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新疆数智科创孵化器</w:t>
            </w:r>
          </w:p>
        </w:tc>
        <w:tc>
          <w:tcPr>
            <w:tcW w:w="3934" w:type="dxa"/>
            <w:vAlign w:val="center"/>
          </w:tcPr>
          <w:p w14:paraId="713AA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新疆数智科创孵化器有限公司</w:t>
            </w:r>
          </w:p>
        </w:tc>
        <w:tc>
          <w:tcPr>
            <w:tcW w:w="2294" w:type="dxa"/>
            <w:vAlign w:val="center"/>
          </w:tcPr>
          <w:p w14:paraId="3FF54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  <w:tr w14:paraId="674F4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0BF5B1A8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918" w:type="dxa"/>
            <w:vAlign w:val="center"/>
          </w:tcPr>
          <w:p w14:paraId="01949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新疆软件园科技型企业孵化器</w:t>
            </w:r>
          </w:p>
        </w:tc>
        <w:tc>
          <w:tcPr>
            <w:tcW w:w="3934" w:type="dxa"/>
            <w:vAlign w:val="center"/>
          </w:tcPr>
          <w:p w14:paraId="1B71D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新疆软件园有限责任公司</w:t>
            </w:r>
          </w:p>
        </w:tc>
        <w:tc>
          <w:tcPr>
            <w:tcW w:w="2294" w:type="dxa"/>
            <w:vAlign w:val="center"/>
          </w:tcPr>
          <w:p w14:paraId="76C7E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26AD7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24EFB1FF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918" w:type="dxa"/>
            <w:vAlign w:val="center"/>
          </w:tcPr>
          <w:p w14:paraId="4EB13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联动装备制造圆梦场</w:t>
            </w:r>
          </w:p>
        </w:tc>
        <w:tc>
          <w:tcPr>
            <w:tcW w:w="3934" w:type="dxa"/>
            <w:vAlign w:val="center"/>
          </w:tcPr>
          <w:p w14:paraId="322C3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新疆联动能量企业管理服务有限公司</w:t>
            </w:r>
          </w:p>
        </w:tc>
        <w:tc>
          <w:tcPr>
            <w:tcW w:w="2294" w:type="dxa"/>
            <w:vAlign w:val="center"/>
          </w:tcPr>
          <w:p w14:paraId="6A832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0CF11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573A05AC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918" w:type="dxa"/>
            <w:vAlign w:val="center"/>
          </w:tcPr>
          <w:p w14:paraId="62515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西部绿谷科技孵化器</w:t>
            </w:r>
          </w:p>
        </w:tc>
        <w:tc>
          <w:tcPr>
            <w:tcW w:w="3934" w:type="dxa"/>
            <w:vAlign w:val="center"/>
          </w:tcPr>
          <w:p w14:paraId="2AB1F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新疆西部绿谷投资有限公司</w:t>
            </w:r>
          </w:p>
        </w:tc>
        <w:tc>
          <w:tcPr>
            <w:tcW w:w="2294" w:type="dxa"/>
            <w:vAlign w:val="center"/>
          </w:tcPr>
          <w:p w14:paraId="700FD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3D180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4A8142DF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2918" w:type="dxa"/>
            <w:vAlign w:val="center"/>
          </w:tcPr>
          <w:p w14:paraId="61C62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启迪之星（乌鲁木齐）科技企业孵化器</w:t>
            </w:r>
          </w:p>
        </w:tc>
        <w:tc>
          <w:tcPr>
            <w:tcW w:w="3934" w:type="dxa"/>
            <w:vAlign w:val="center"/>
          </w:tcPr>
          <w:p w14:paraId="704ED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新疆启迪之星科技企业孵化器有限公司</w:t>
            </w:r>
          </w:p>
        </w:tc>
        <w:tc>
          <w:tcPr>
            <w:tcW w:w="2294" w:type="dxa"/>
            <w:vAlign w:val="center"/>
          </w:tcPr>
          <w:p w14:paraId="12D22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（头屯河区）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科技局</w:t>
            </w:r>
          </w:p>
        </w:tc>
      </w:tr>
      <w:tr w14:paraId="3DE6C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3936DB35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2918" w:type="dxa"/>
            <w:vAlign w:val="center"/>
          </w:tcPr>
          <w:p w14:paraId="53661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丝路精创</w:t>
            </w:r>
          </w:p>
        </w:tc>
        <w:tc>
          <w:tcPr>
            <w:tcW w:w="3934" w:type="dxa"/>
            <w:vAlign w:val="center"/>
          </w:tcPr>
          <w:p w14:paraId="7E2AD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新疆众创空间孵化器有限公司</w:t>
            </w:r>
          </w:p>
        </w:tc>
        <w:tc>
          <w:tcPr>
            <w:tcW w:w="2294" w:type="dxa"/>
            <w:vAlign w:val="center"/>
          </w:tcPr>
          <w:p w14:paraId="64E44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589F3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385ECB19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2918" w:type="dxa"/>
            <w:vAlign w:val="center"/>
          </w:tcPr>
          <w:p w14:paraId="67995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新疆米东科技创新孵化器</w:t>
            </w:r>
          </w:p>
        </w:tc>
        <w:tc>
          <w:tcPr>
            <w:tcW w:w="3934" w:type="dxa"/>
            <w:vAlign w:val="center"/>
          </w:tcPr>
          <w:p w14:paraId="7F4C7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新疆米东科技创新服务基地有限责任公司</w:t>
            </w:r>
          </w:p>
        </w:tc>
        <w:tc>
          <w:tcPr>
            <w:tcW w:w="2294" w:type="dxa"/>
            <w:vAlign w:val="center"/>
          </w:tcPr>
          <w:p w14:paraId="43FD1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米东区科技局</w:t>
            </w:r>
          </w:p>
        </w:tc>
      </w:tr>
      <w:tr w14:paraId="5A6FD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vAlign w:val="center"/>
          </w:tcPr>
          <w:p w14:paraId="52FD1864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2918" w:type="dxa"/>
            <w:vAlign w:val="center"/>
          </w:tcPr>
          <w:p w14:paraId="0EBA3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新疆上海科技合作基地</w:t>
            </w:r>
          </w:p>
        </w:tc>
        <w:tc>
          <w:tcPr>
            <w:tcW w:w="3934" w:type="dxa"/>
            <w:vAlign w:val="center"/>
          </w:tcPr>
          <w:p w14:paraId="25B8E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乌鲁木齐申新科技合作基地有限公司</w:t>
            </w:r>
          </w:p>
        </w:tc>
        <w:tc>
          <w:tcPr>
            <w:tcW w:w="2294" w:type="dxa"/>
            <w:vAlign w:val="center"/>
          </w:tcPr>
          <w:p w14:paraId="38DE8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</w:tbl>
    <w:p w14:paraId="22D4C918">
      <w:pPr>
        <w:rPr>
          <w:rFonts w:hint="default"/>
          <w:lang w:val="en-US" w:eastAsia="zh-CN"/>
        </w:rPr>
      </w:pPr>
    </w:p>
    <w:p w14:paraId="62AE4170">
      <w:pPr>
        <w:pStyle w:val="2"/>
        <w:rPr>
          <w:rFonts w:hint="default"/>
          <w:lang w:val="en-US" w:eastAsia="zh-CN"/>
        </w:rPr>
      </w:pPr>
    </w:p>
    <w:p w14:paraId="2C4331A4">
      <w:pPr>
        <w:pStyle w:val="4"/>
        <w:spacing w:before="0" w:beforeAutospacing="0" w:after="0" w:afterAutospacing="0" w:line="560" w:lineRule="exact"/>
        <w:ind w:firstLine="316" w:firstLineChar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2026年拟通过备案认定的乌鲁木齐市科技型企业孵化器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（标杆级）名单</w:t>
      </w:r>
    </w:p>
    <w:tbl>
      <w:tblPr>
        <w:tblStyle w:val="5"/>
        <w:tblW w:w="58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3078"/>
        <w:gridCol w:w="4149"/>
        <w:gridCol w:w="2419"/>
      </w:tblGrid>
      <w:tr w14:paraId="3112B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  <w:jc w:val="center"/>
        </w:trPr>
        <w:tc>
          <w:tcPr>
            <w:tcW w:w="315" w:type="pct"/>
            <w:vAlign w:val="center"/>
          </w:tcPr>
          <w:p w14:paraId="67BC13B1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94" w:type="pct"/>
            <w:vAlign w:val="center"/>
          </w:tcPr>
          <w:p w14:paraId="76E7EB09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孵化器名称</w:t>
            </w:r>
          </w:p>
        </w:tc>
        <w:tc>
          <w:tcPr>
            <w:tcW w:w="2014" w:type="pct"/>
            <w:vAlign w:val="center"/>
          </w:tcPr>
          <w:p w14:paraId="74ACCC4E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运营主体名称</w:t>
            </w:r>
          </w:p>
        </w:tc>
        <w:tc>
          <w:tcPr>
            <w:tcW w:w="1174" w:type="pct"/>
            <w:vAlign w:val="center"/>
          </w:tcPr>
          <w:p w14:paraId="1895C43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14:paraId="798D0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5" w:type="pct"/>
            <w:vAlign w:val="center"/>
          </w:tcPr>
          <w:p w14:paraId="547AE411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488D5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高新人才孵化器</w:t>
            </w:r>
          </w:p>
        </w:tc>
        <w:tc>
          <w:tcPr>
            <w:tcW w:w="2014" w:type="pct"/>
            <w:shd w:val="clear" w:color="auto" w:fill="auto"/>
            <w:vAlign w:val="center"/>
          </w:tcPr>
          <w:p w14:paraId="57AC7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新疆高新人才运营管理有限公司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387B5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148EF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5" w:type="pct"/>
            <w:vAlign w:val="center"/>
          </w:tcPr>
          <w:p w14:paraId="2B181296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3F8F5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乌鲁木齐职业大学搏梦工场孵化器</w:t>
            </w:r>
          </w:p>
        </w:tc>
        <w:tc>
          <w:tcPr>
            <w:tcW w:w="2014" w:type="pct"/>
            <w:shd w:val="clear" w:color="auto" w:fill="auto"/>
            <w:vAlign w:val="center"/>
          </w:tcPr>
          <w:p w14:paraId="68E18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乌鲁木齐搏得梦大学生创业基地管理有限公司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66A09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天山区科技局</w:t>
            </w:r>
          </w:p>
        </w:tc>
      </w:tr>
    </w:tbl>
    <w:p w14:paraId="724058E2">
      <w:pPr>
        <w:pStyle w:val="2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8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707D8"/>
    <w:rsid w:val="01066A48"/>
    <w:rsid w:val="01F47361"/>
    <w:rsid w:val="03BC7892"/>
    <w:rsid w:val="06367DD0"/>
    <w:rsid w:val="068F128E"/>
    <w:rsid w:val="0B8571EF"/>
    <w:rsid w:val="0E957D91"/>
    <w:rsid w:val="0F5707D8"/>
    <w:rsid w:val="126A598F"/>
    <w:rsid w:val="12BC340B"/>
    <w:rsid w:val="17BC0000"/>
    <w:rsid w:val="19E75211"/>
    <w:rsid w:val="1B1738D4"/>
    <w:rsid w:val="1DEA0E14"/>
    <w:rsid w:val="20DB7AF0"/>
    <w:rsid w:val="27A5037A"/>
    <w:rsid w:val="28FB35EC"/>
    <w:rsid w:val="2BB91DE9"/>
    <w:rsid w:val="33B26438"/>
    <w:rsid w:val="33FB393B"/>
    <w:rsid w:val="390E5EBF"/>
    <w:rsid w:val="39447B32"/>
    <w:rsid w:val="422B5A9B"/>
    <w:rsid w:val="449A71A0"/>
    <w:rsid w:val="4BC468B1"/>
    <w:rsid w:val="4CD50BF1"/>
    <w:rsid w:val="4FA7227A"/>
    <w:rsid w:val="644D7933"/>
    <w:rsid w:val="67EE119E"/>
    <w:rsid w:val="6C1D5E3D"/>
    <w:rsid w:val="6E25768A"/>
    <w:rsid w:val="6E364F94"/>
    <w:rsid w:val="6FD51606"/>
    <w:rsid w:val="786E4122"/>
    <w:rsid w:val="7B0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方正仿宋_GBK"/>
      <w:sz w:val="32"/>
    </w:rPr>
  </w:style>
  <w:style w:type="paragraph" w:customStyle="1" w:styleId="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8cdc65aa-a480-49ab-8164-d6385048406e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2AF80569</paraID>
      <start>161</start>
      <end>168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a49ab7b-8778-48e1-89d3-b7a8a9576b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397</Words>
  <Characters>430</Characters>
  <Lines>0</Lines>
  <Paragraphs>0</Paragraphs>
  <TotalTime>13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2026-07-07T10:12:00Z</dcterms:created>
  <dc:creator>星辰大海</dc:creator>
  <cp:lastModifiedBy>Marhaba</cp:lastModifiedBy>
  <cp:lastPrinted>2026-07-08T02:44:00Z</cp:lastPrinted>
  <dcterms:modified xsi:type="dcterms:W3CDTF">2026-07-08T03:04:49Z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CD9AD0F34AB14DC5A5F35C2DFD9DC3E3_13</vt:lpwstr>
  </property>
  <property fmtid="{D5CDD505-2E9C-101B-9397-08002B2CF9AE}" pid="4" name="KSOTemplateDocerSaveRecord">
    <vt:lpwstr>eyJoZGlkIjoiNzg0YzllYmZhYWMyNjhlYzI1Nzg2NTkxNzIwOThmNWMiLCJ1c2VySWQiOiI0NzEwODUwMTEifQ==</vt:lpwstr>
  </property>
</Properties>
</file>