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Times New Roman" w:hAnsi="Times New Roman" w:eastAsia="方正黑体_GBK" w:cs="Times New Roman"/>
          <w:kern w:val="0"/>
          <w:sz w:val="32"/>
          <w:szCs w:val="32"/>
          <w:lang w:val="en-US" w:eastAsia="zh-CN" w:bidi="ar"/>
        </w:rPr>
      </w:pPr>
      <w:bookmarkStart w:id="0" w:name="_GoBack"/>
      <w:bookmarkEnd w:id="0"/>
      <w:r>
        <w:rPr>
          <w:rFonts w:hint="default" w:ascii="Times New Roman" w:hAnsi="Times New Roman" w:eastAsia="方正黑体_GBK" w:cs="Times New Roman"/>
          <w:kern w:val="0"/>
          <w:sz w:val="32"/>
          <w:szCs w:val="32"/>
          <w:lang w:bidi="ar"/>
        </w:rPr>
        <w:t>附件</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jc w:val="center"/>
        <w:textAlignment w:val="auto"/>
        <w:rPr>
          <w:rFonts w:hint="default" w:ascii="Times New Roman" w:hAnsi="Times New Roman" w:eastAsia="方正小标宋_GBK" w:cs="Times New Roman"/>
          <w:b w:val="0"/>
          <w:bCs w:val="0"/>
          <w:sz w:val="44"/>
          <w:szCs w:val="44"/>
        </w:rPr>
      </w:pPr>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jc w:val="center"/>
        <w:textAlignment w:val="auto"/>
        <w:rPr>
          <w:rFonts w:hint="eastAsia"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rPr>
        <w:t>乌鲁木齐市无资助引导性科技</w:t>
      </w:r>
      <w:r>
        <w:rPr>
          <w:rFonts w:hint="eastAsia" w:ascii="Times New Roman" w:hAnsi="Times New Roman" w:eastAsia="方正小标宋_GBK" w:cs="Times New Roman"/>
          <w:b w:val="0"/>
          <w:bCs w:val="0"/>
          <w:sz w:val="44"/>
          <w:szCs w:val="44"/>
          <w:lang w:val="en-US" w:eastAsia="zh-CN"/>
        </w:rPr>
        <w:t>计划项目</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jc w:val="center"/>
        <w:textAlignment w:val="auto"/>
        <w:rPr>
          <w:rFonts w:hint="eastAsia" w:ascii="Times New Roman" w:hAnsi="Times New Roman" w:eastAsia="方正小标宋_GBK" w:cs="Times New Roman"/>
          <w:b w:val="0"/>
          <w:bCs w:val="0"/>
          <w:sz w:val="44"/>
          <w:szCs w:val="44"/>
          <w:lang w:val="en-US" w:eastAsia="zh-CN"/>
        </w:rPr>
      </w:pPr>
      <w:r>
        <w:rPr>
          <w:rFonts w:hint="eastAsia" w:ascii="Times New Roman" w:hAnsi="Times New Roman" w:eastAsia="方正小标宋_GBK" w:cs="Times New Roman"/>
          <w:b w:val="0"/>
          <w:bCs w:val="0"/>
          <w:sz w:val="44"/>
          <w:szCs w:val="44"/>
          <w:lang w:val="en-US" w:eastAsia="zh-CN"/>
        </w:rPr>
        <w:t>实施方案</w:t>
      </w:r>
    </w:p>
    <w:p>
      <w:pPr>
        <w:rPr>
          <w:rFonts w:hint="eastAsia" w:ascii="Times New Roman" w:hAnsi="Times New Roman" w:eastAsia="方正小标宋_GBK" w:cs="Times New Roman"/>
          <w:b w:val="0"/>
          <w:bCs w:val="0"/>
          <w:sz w:val="44"/>
          <w:szCs w:val="44"/>
          <w:lang w:val="en-US" w:eastAsia="zh-CN"/>
        </w:rPr>
      </w:pP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为深入实施创新驱动发展战略，构建多元化科技计划体系，引导市场主体加大研发投入、开展自主创新，根据</w:t>
      </w:r>
      <w:r>
        <w:rPr>
          <w:rFonts w:hint="eastAsia" w:ascii="Times New Roman" w:hAnsi="Times New Roman" w:eastAsia="方正仿宋_GBK" w:cs="Times New Roman"/>
          <w:sz w:val="32"/>
          <w:szCs w:val="32"/>
          <w:lang w:val="en-US" w:eastAsia="zh-CN"/>
        </w:rPr>
        <w:t>《乌鲁木齐市关于加快推进高水平科技强市建设三年行动方案（2026—2028年）》</w:t>
      </w:r>
      <w:r>
        <w:rPr>
          <w:rFonts w:hint="default" w:ascii="Times New Roman" w:hAnsi="Times New Roman" w:eastAsia="方正仿宋_GBK" w:cs="Times New Roman"/>
          <w:sz w:val="32"/>
          <w:szCs w:val="32"/>
          <w:lang w:val="en-US" w:eastAsia="zh-CN"/>
        </w:rPr>
        <w:t>等</w:t>
      </w:r>
      <w:r>
        <w:rPr>
          <w:rFonts w:hint="eastAsia" w:ascii="Times New Roman" w:hAnsi="Times New Roman" w:eastAsia="方正仿宋_GBK" w:cs="Times New Roman"/>
          <w:sz w:val="32"/>
          <w:szCs w:val="32"/>
          <w:lang w:val="en-US" w:eastAsia="zh-CN"/>
        </w:rPr>
        <w:t>文件工作部署</w:t>
      </w:r>
      <w:r>
        <w:rPr>
          <w:rFonts w:hint="default" w:ascii="Times New Roman" w:hAnsi="Times New Roman" w:eastAsia="方正仿宋_GBK" w:cs="Times New Roman"/>
          <w:sz w:val="32"/>
          <w:szCs w:val="32"/>
          <w:lang w:val="en-US" w:eastAsia="zh-CN"/>
        </w:rPr>
        <w:t>，结合我市</w:t>
      </w:r>
      <w:r>
        <w:rPr>
          <w:rFonts w:hint="eastAsia" w:ascii="Times New Roman" w:hAnsi="Times New Roman" w:eastAsia="方正仿宋_GBK" w:cs="Times New Roman"/>
          <w:sz w:val="32"/>
          <w:szCs w:val="32"/>
          <w:lang w:val="en-US" w:eastAsia="zh-CN"/>
        </w:rPr>
        <w:t>工作</w:t>
      </w:r>
      <w:r>
        <w:rPr>
          <w:rFonts w:hint="default" w:ascii="Times New Roman" w:hAnsi="Times New Roman" w:eastAsia="方正仿宋_GBK" w:cs="Times New Roman"/>
          <w:sz w:val="32"/>
          <w:szCs w:val="32"/>
          <w:lang w:val="en-US" w:eastAsia="zh-CN"/>
        </w:rPr>
        <w:t>实际，制定本</w:t>
      </w:r>
      <w:r>
        <w:rPr>
          <w:rFonts w:hint="eastAsia" w:ascii="Times New Roman" w:hAnsi="Times New Roman" w:eastAsia="方正仿宋_GBK" w:cs="Times New Roman"/>
          <w:sz w:val="32"/>
          <w:szCs w:val="32"/>
          <w:lang w:val="en-US" w:eastAsia="zh-CN"/>
        </w:rPr>
        <w:t>方案</w:t>
      </w:r>
      <w:r>
        <w:rPr>
          <w:rFonts w:hint="default" w:ascii="Times New Roman" w:hAnsi="Times New Roman" w:eastAsia="方正仿宋_GBK" w:cs="Times New Roman"/>
          <w:sz w:val="32"/>
          <w:szCs w:val="32"/>
          <w:lang w:val="en-US" w:eastAsia="zh-CN"/>
        </w:rPr>
        <w:t>。</w:t>
      </w:r>
    </w:p>
    <w:p>
      <w:pPr>
        <w:pStyle w:val="13"/>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val="en-US" w:eastAsia="zh-CN"/>
        </w:rPr>
        <w:t>一、总体思路</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为贯彻落实党的二十大和二十届历次全会精神，深入实施创新驱动发展战略，加快推进科技创新与产业创新深度融合，引导企业加大研发投入，激发企业科技创新活力，聚焦</w:t>
      </w:r>
      <w:r>
        <w:rPr>
          <w:rFonts w:hint="default" w:ascii="Times New Roman" w:hAnsi="Times New Roman" w:eastAsia="方正仿宋_GBK" w:cs="Times New Roman"/>
          <w:sz w:val="32"/>
          <w:szCs w:val="32"/>
          <w:lang w:val="en-US" w:eastAsia="zh-CN"/>
        </w:rPr>
        <w:t>装备制造、生物医药、化工、新能源</w:t>
      </w:r>
      <w:r>
        <w:rPr>
          <w:rFonts w:hint="eastAsia" w:ascii="Times New Roman" w:hAnsi="Times New Roman" w:eastAsia="方正仿宋_GBK" w:cs="Times New Roman"/>
          <w:sz w:val="32"/>
          <w:szCs w:val="32"/>
          <w:lang w:val="en-US" w:eastAsia="zh-CN"/>
        </w:rPr>
        <w:t>等特色优势产业</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支持企业自主开展</w:t>
      </w:r>
      <w:r>
        <w:rPr>
          <w:rFonts w:hint="default" w:ascii="Times New Roman" w:hAnsi="Times New Roman" w:eastAsia="方正仿宋_GBK" w:cs="Times New Roman"/>
          <w:sz w:val="32"/>
          <w:szCs w:val="32"/>
          <w:lang w:val="en-US" w:eastAsia="zh-CN"/>
        </w:rPr>
        <w:t>补齐产业链短板、催生新质生产力的</w:t>
      </w:r>
      <w:r>
        <w:rPr>
          <w:rFonts w:hint="eastAsia" w:ascii="Times New Roman" w:hAnsi="Times New Roman" w:eastAsia="方正仿宋_GBK" w:cs="Times New Roman"/>
          <w:sz w:val="32"/>
          <w:szCs w:val="32"/>
          <w:lang w:val="en-US" w:eastAsia="zh-CN"/>
        </w:rPr>
        <w:t>研发项目。为一步规范引导企业开展研发项目，加强对企业研发项目的服务指导，加速推进企业重大科技成果产出和转化应用，遴选优质企业自主研发项目纳入市科技计划项目，助力培育发展新质生产力的新动能，为壮大和培育地方特色优势产业提供科技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shd w:val="clear" w:color="auto" w:fill="auto"/>
        </w:rPr>
      </w:pPr>
      <w:r>
        <w:rPr>
          <w:rFonts w:hint="eastAsia" w:eastAsia="方正黑体_GBK" w:cs="Times New Roman"/>
          <w:sz w:val="32"/>
          <w:szCs w:val="32"/>
          <w:shd w:val="clear" w:color="auto" w:fill="auto"/>
          <w:lang w:val="en-US" w:eastAsia="zh-CN"/>
        </w:rPr>
        <w:t>二</w:t>
      </w:r>
      <w:r>
        <w:rPr>
          <w:rFonts w:hint="default" w:ascii="Times New Roman" w:hAnsi="Times New Roman" w:eastAsia="方正黑体_GBK" w:cs="Times New Roman"/>
          <w:sz w:val="32"/>
          <w:szCs w:val="32"/>
          <w:shd w:val="clear" w:color="auto" w:fill="auto"/>
        </w:rPr>
        <w:t>、项目定位</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无资助引导性科技计划项目（以下简称</w:t>
      </w:r>
      <w:r>
        <w:rPr>
          <w:rFonts w:hint="eastAsia" w:ascii="Times New Roman" w:hAnsi="Times New Roman" w:eastAsia="方正仿宋_GBK" w:cs="Times New Roman"/>
          <w:sz w:val="32"/>
          <w:szCs w:val="32"/>
          <w:lang w:val="en-US" w:eastAsia="zh-CN"/>
        </w:rPr>
        <w:t>“项目”</w:t>
      </w:r>
      <w:r>
        <w:rPr>
          <w:rFonts w:hint="default" w:ascii="Times New Roman" w:hAnsi="Times New Roman" w:eastAsia="方正仿宋_GBK" w:cs="Times New Roman"/>
          <w:sz w:val="32"/>
          <w:szCs w:val="32"/>
          <w:lang w:val="en-US" w:eastAsia="zh-CN"/>
        </w:rPr>
        <w:t>），是指</w:t>
      </w:r>
      <w:r>
        <w:rPr>
          <w:rFonts w:hint="eastAsia" w:ascii="Times New Roman" w:hAnsi="Times New Roman" w:eastAsia="方正仿宋_GBK" w:cs="Times New Roman"/>
          <w:sz w:val="32"/>
          <w:szCs w:val="32"/>
          <w:lang w:val="en-US" w:eastAsia="zh-CN"/>
        </w:rPr>
        <w:t>企业自主研发，</w:t>
      </w:r>
      <w:r>
        <w:rPr>
          <w:rFonts w:hint="default" w:ascii="Times New Roman" w:hAnsi="Times New Roman" w:eastAsia="方正仿宋_GBK" w:cs="Times New Roman"/>
          <w:sz w:val="32"/>
          <w:szCs w:val="32"/>
          <w:lang w:val="en-US" w:eastAsia="zh-CN"/>
        </w:rPr>
        <w:t>经市科技</w:t>
      </w:r>
      <w:r>
        <w:rPr>
          <w:rFonts w:hint="eastAsia" w:ascii="Times New Roman" w:hAnsi="Times New Roman" w:eastAsia="方正仿宋_GBK" w:cs="Times New Roman"/>
          <w:sz w:val="32"/>
          <w:szCs w:val="32"/>
          <w:lang w:val="en-US" w:eastAsia="zh-CN"/>
        </w:rPr>
        <w:t>部门</w:t>
      </w:r>
      <w:r>
        <w:rPr>
          <w:rFonts w:hint="default" w:ascii="Times New Roman" w:hAnsi="Times New Roman" w:eastAsia="方正仿宋_GBK" w:cs="Times New Roman"/>
          <w:sz w:val="32"/>
          <w:szCs w:val="32"/>
          <w:lang w:val="en-US" w:eastAsia="zh-CN"/>
        </w:rPr>
        <w:t>立项，不安排市级财政专项资金支持，全部研发经费由项目承担单位自筹</w:t>
      </w:r>
      <w:r>
        <w:rPr>
          <w:rFonts w:hint="eastAsia" w:ascii="Times New Roman" w:hAnsi="Times New Roman" w:eastAsia="方正仿宋_GBK" w:cs="Times New Roman"/>
          <w:sz w:val="32"/>
          <w:szCs w:val="32"/>
          <w:lang w:val="en-US" w:eastAsia="zh-CN"/>
        </w:rPr>
        <w:t>的科技项目，其中签订任务书并按照市科技计划项目全流程管理的立项项目</w:t>
      </w:r>
      <w:r>
        <w:rPr>
          <w:rFonts w:hint="default" w:ascii="Times New Roman" w:hAnsi="Times New Roman" w:eastAsia="方正仿宋_GBK" w:cs="Times New Roman"/>
          <w:sz w:val="32"/>
          <w:szCs w:val="32"/>
          <w:lang w:val="en-US" w:eastAsia="zh-CN"/>
        </w:rPr>
        <w:t>纳入市科技计划体系</w:t>
      </w:r>
      <w:r>
        <w:rPr>
          <w:rFonts w:hint="eastAsia" w:ascii="Times New Roman" w:hAnsi="Times New Roman" w:eastAsia="方正仿宋_GBK" w:cs="Times New Roman"/>
          <w:sz w:val="32"/>
          <w:szCs w:val="32"/>
          <w:lang w:val="en-US" w:eastAsia="zh-CN"/>
        </w:rPr>
        <w:t>，其他立项项目作为指导性项目。项目管理按照</w:t>
      </w:r>
      <w:r>
        <w:rPr>
          <w:rFonts w:hint="default" w:ascii="Times New Roman" w:hAnsi="Times New Roman" w:eastAsia="方正仿宋_GBK" w:cs="Times New Roman"/>
          <w:sz w:val="32"/>
          <w:szCs w:val="32"/>
          <w:lang w:val="en-US" w:eastAsia="zh-CN"/>
        </w:rPr>
        <w:t>立项不拨款、投入全自筹、过程强指导、成果有认定、效力同资助</w:t>
      </w:r>
      <w:r>
        <w:rPr>
          <w:rFonts w:hint="eastAsia" w:ascii="Times New Roman" w:hAnsi="Times New Roman" w:eastAsia="方正仿宋_GBK" w:cs="Times New Roman"/>
          <w:sz w:val="32"/>
          <w:szCs w:val="32"/>
          <w:lang w:val="en-US" w:eastAsia="zh-CN"/>
        </w:rPr>
        <w:t>方式实施，</w:t>
      </w:r>
      <w:r>
        <w:rPr>
          <w:rFonts w:hint="default" w:ascii="Times New Roman" w:hAnsi="Times New Roman" w:eastAsia="方正仿宋_GBK" w:cs="Times New Roman"/>
          <w:sz w:val="32"/>
          <w:szCs w:val="32"/>
          <w:lang w:val="en-US" w:eastAsia="zh-CN"/>
        </w:rPr>
        <w:t>遵循自主自愿</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聚焦产业</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规范高效</w:t>
      </w:r>
      <w:r>
        <w:rPr>
          <w:rFonts w:hint="eastAsia" w:ascii="Times New Roman" w:hAnsi="Times New Roman" w:eastAsia="方正仿宋_GBK" w:cs="Times New Roman"/>
          <w:sz w:val="32"/>
          <w:szCs w:val="32"/>
          <w:lang w:val="en-US" w:eastAsia="zh-CN"/>
        </w:rPr>
        <w:t>原则，</w:t>
      </w:r>
      <w:r>
        <w:rPr>
          <w:rFonts w:hint="default" w:ascii="Times New Roman" w:hAnsi="Times New Roman" w:eastAsia="方正仿宋_GBK" w:cs="Times New Roman"/>
          <w:sz w:val="32"/>
          <w:szCs w:val="32"/>
          <w:lang w:val="en-US" w:eastAsia="zh-CN"/>
        </w:rPr>
        <w:t>合理设置申报门槛，</w:t>
      </w:r>
      <w:r>
        <w:rPr>
          <w:rFonts w:hint="eastAsia" w:ascii="Times New Roman" w:hAnsi="Times New Roman" w:eastAsia="方正仿宋_GBK" w:cs="Times New Roman"/>
          <w:sz w:val="32"/>
          <w:szCs w:val="32"/>
          <w:lang w:val="en-US" w:eastAsia="zh-CN"/>
        </w:rPr>
        <w:t>加强</w:t>
      </w:r>
      <w:r>
        <w:rPr>
          <w:rFonts w:hint="default" w:ascii="Times New Roman" w:hAnsi="Times New Roman" w:eastAsia="方正仿宋_GBK" w:cs="Times New Roman"/>
          <w:sz w:val="32"/>
          <w:szCs w:val="32"/>
          <w:lang w:val="en-US" w:eastAsia="zh-CN"/>
        </w:rPr>
        <w:t>立项</w:t>
      </w:r>
      <w:r>
        <w:rPr>
          <w:rFonts w:hint="eastAsia" w:ascii="Times New Roman" w:hAnsi="Times New Roman" w:eastAsia="方正仿宋_GBK" w:cs="Times New Roman"/>
          <w:sz w:val="32"/>
          <w:szCs w:val="32"/>
          <w:lang w:val="en-US" w:eastAsia="zh-CN"/>
        </w:rPr>
        <w:t>项目</w:t>
      </w:r>
      <w:r>
        <w:rPr>
          <w:rFonts w:hint="default" w:ascii="Times New Roman" w:hAnsi="Times New Roman" w:eastAsia="方正仿宋_GBK" w:cs="Times New Roman"/>
          <w:sz w:val="32"/>
          <w:szCs w:val="32"/>
          <w:lang w:val="en-US" w:eastAsia="zh-CN"/>
        </w:rPr>
        <w:t>任务约束与成果产出管理。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Times New Roman"/>
          <w:sz w:val="32"/>
          <w:szCs w:val="32"/>
          <w:shd w:val="clear" w:color="auto" w:fill="auto"/>
          <w:lang w:val="en-US" w:eastAsia="zh-CN"/>
        </w:rPr>
      </w:pPr>
      <w:r>
        <w:rPr>
          <w:rFonts w:hint="eastAsia" w:ascii="Times New Roman" w:hAnsi="Times New Roman" w:eastAsia="方正黑体_GBK" w:cs="Times New Roman"/>
          <w:sz w:val="32"/>
          <w:szCs w:val="32"/>
          <w:shd w:val="clear" w:color="auto" w:fill="auto"/>
          <w:lang w:val="en-US" w:eastAsia="zh-CN"/>
        </w:rPr>
        <w:t>三、</w:t>
      </w:r>
      <w:r>
        <w:rPr>
          <w:rFonts w:hint="eastAsia" w:eastAsia="方正黑体_GBK" w:cs="Times New Roman"/>
          <w:sz w:val="32"/>
          <w:szCs w:val="32"/>
          <w:shd w:val="clear" w:color="auto" w:fill="auto"/>
          <w:lang w:val="en-US" w:eastAsia="zh-CN"/>
        </w:rPr>
        <w:t>工作机制</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lang w:val="en-US" w:eastAsia="zh-CN"/>
        </w:rPr>
        <w:t>一</w:t>
      </w:r>
      <w:r>
        <w:rPr>
          <w:rFonts w:hint="eastAsia" w:ascii="Times New Roman" w:hAnsi="Times New Roman" w:eastAsia="方正仿宋_GBK" w:cs="Times New Roman"/>
          <w:b w:val="0"/>
          <w:bCs w:val="0"/>
          <w:sz w:val="32"/>
          <w:szCs w:val="32"/>
          <w:lang w:eastAsia="zh-CN"/>
        </w:rPr>
        <w:t>）</w:t>
      </w:r>
      <w:r>
        <w:rPr>
          <w:rFonts w:hint="eastAsia" w:ascii="Times New Roman" w:hAnsi="Times New Roman" w:eastAsia="方正仿宋_GBK" w:cs="Times New Roman"/>
          <w:sz w:val="32"/>
          <w:szCs w:val="32"/>
          <w:lang w:val="en-US" w:eastAsia="zh-CN"/>
        </w:rPr>
        <w:t>市科技部门</w:t>
      </w:r>
      <w:r>
        <w:rPr>
          <w:rFonts w:hint="default" w:ascii="Times New Roman" w:hAnsi="Times New Roman" w:eastAsia="方正仿宋_GBK" w:cs="Times New Roman"/>
          <w:sz w:val="32"/>
          <w:szCs w:val="32"/>
          <w:lang w:val="en-US" w:eastAsia="zh-CN"/>
        </w:rPr>
        <w:t>负责制定项目管理政策、申报指南与年度立项计划，明确产业支持重点与申报要求</w:t>
      </w:r>
      <w:r>
        <w:rPr>
          <w:rFonts w:hint="eastAsia" w:ascii="Times New Roman" w:hAnsi="Times New Roman" w:eastAsia="方正仿宋_GBK" w:cs="Times New Roman"/>
          <w:sz w:val="32"/>
          <w:szCs w:val="32"/>
          <w:lang w:val="en-US" w:eastAsia="zh-CN"/>
        </w:rPr>
        <w:t>。市科技部门或受委托的第三方服务机构</w:t>
      </w:r>
      <w:r>
        <w:rPr>
          <w:rFonts w:hint="default" w:ascii="Times New Roman" w:hAnsi="Times New Roman" w:eastAsia="方正仿宋_GBK" w:cs="Times New Roman"/>
          <w:sz w:val="32"/>
          <w:szCs w:val="32"/>
          <w:lang w:val="en-US" w:eastAsia="zh-CN"/>
        </w:rPr>
        <w:t>负责项目的受理、形式审查、专家评审、公示、立项批复等全流程管理</w:t>
      </w:r>
      <w:r>
        <w:rPr>
          <w:rFonts w:hint="eastAsia" w:ascii="Times New Roman" w:hAnsi="Times New Roman" w:eastAsia="方正仿宋_GBK" w:cs="Times New Roman"/>
          <w:sz w:val="32"/>
          <w:szCs w:val="32"/>
          <w:lang w:val="en-US" w:eastAsia="zh-CN"/>
        </w:rPr>
        <w:t>。</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rPr>
        <w:t>（二）</w:t>
      </w:r>
      <w:r>
        <w:rPr>
          <w:rFonts w:hint="eastAsia" w:ascii="Times New Roman" w:hAnsi="Times New Roman" w:eastAsia="方正仿宋_GBK" w:cs="Times New Roman"/>
          <w:sz w:val="32"/>
          <w:szCs w:val="32"/>
          <w:lang w:val="en-US" w:eastAsia="zh-CN"/>
        </w:rPr>
        <w:t>各区（县）科技部门</w:t>
      </w:r>
      <w:r>
        <w:rPr>
          <w:rFonts w:hint="default" w:ascii="Times New Roman" w:hAnsi="Times New Roman" w:eastAsia="方正仿宋_GBK" w:cs="Times New Roman"/>
          <w:sz w:val="32"/>
          <w:szCs w:val="32"/>
          <w:lang w:val="en-US" w:eastAsia="zh-CN"/>
        </w:rPr>
        <w:t>作为项目推荐与日常管理主体，负责本区域、本系统内项目申报的政策宣传、组织动员与材料初审，核实申报单位资质与项目真实性</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协助市科技</w:t>
      </w:r>
      <w:r>
        <w:rPr>
          <w:rFonts w:hint="eastAsia" w:ascii="Times New Roman" w:hAnsi="Times New Roman" w:eastAsia="方正仿宋_GBK" w:cs="Times New Roman"/>
          <w:sz w:val="32"/>
          <w:szCs w:val="32"/>
          <w:lang w:val="en-US" w:eastAsia="zh-CN"/>
        </w:rPr>
        <w:t>部门</w:t>
      </w:r>
      <w:r>
        <w:rPr>
          <w:rFonts w:hint="default" w:ascii="Times New Roman" w:hAnsi="Times New Roman" w:eastAsia="方正仿宋_GBK" w:cs="Times New Roman"/>
          <w:sz w:val="32"/>
          <w:szCs w:val="32"/>
          <w:lang w:val="en-US" w:eastAsia="zh-CN"/>
        </w:rPr>
        <w:t>开展项目实施的日常管理，包括跟踪项目进度、协调解决实施中的问题等</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承担市科技</w:t>
      </w:r>
      <w:r>
        <w:rPr>
          <w:rFonts w:hint="eastAsia" w:ascii="Times New Roman" w:hAnsi="Times New Roman" w:eastAsia="方正仿宋_GBK" w:cs="Times New Roman"/>
          <w:sz w:val="32"/>
          <w:szCs w:val="32"/>
          <w:lang w:val="en-US" w:eastAsia="zh-CN"/>
        </w:rPr>
        <w:t>部门</w:t>
      </w:r>
      <w:r>
        <w:rPr>
          <w:rFonts w:hint="default" w:ascii="Times New Roman" w:hAnsi="Times New Roman" w:eastAsia="方正仿宋_GBK" w:cs="Times New Roman"/>
          <w:sz w:val="32"/>
          <w:szCs w:val="32"/>
          <w:lang w:val="en-US" w:eastAsia="zh-CN"/>
        </w:rPr>
        <w:t>委托的</w:t>
      </w:r>
      <w:r>
        <w:rPr>
          <w:rFonts w:hint="eastAsia" w:ascii="Times New Roman" w:hAnsi="Times New Roman" w:eastAsia="方正仿宋_GBK" w:cs="Times New Roman"/>
          <w:sz w:val="32"/>
          <w:szCs w:val="32"/>
          <w:lang w:val="en-US" w:eastAsia="zh-CN"/>
        </w:rPr>
        <w:t>、已签订任务书</w:t>
      </w:r>
      <w:r>
        <w:rPr>
          <w:rFonts w:hint="default" w:ascii="Times New Roman" w:hAnsi="Times New Roman" w:eastAsia="方正仿宋_GBK" w:cs="Times New Roman"/>
          <w:sz w:val="32"/>
          <w:szCs w:val="32"/>
          <w:lang w:val="en-US" w:eastAsia="zh-CN"/>
        </w:rPr>
        <w:t>项目</w:t>
      </w:r>
      <w:r>
        <w:rPr>
          <w:rFonts w:hint="eastAsia"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lang w:val="en-US" w:eastAsia="zh-CN"/>
        </w:rPr>
        <w:t>验收组织等具体工作，验收结果</w:t>
      </w:r>
      <w:r>
        <w:rPr>
          <w:rFonts w:hint="eastAsia" w:ascii="Times New Roman" w:hAnsi="Times New Roman" w:eastAsia="方正仿宋_GBK" w:cs="Times New Roman"/>
          <w:sz w:val="32"/>
          <w:szCs w:val="32"/>
          <w:lang w:val="en-US" w:eastAsia="zh-CN"/>
        </w:rPr>
        <w:t>在</w:t>
      </w:r>
      <w:r>
        <w:rPr>
          <w:rFonts w:hint="default" w:ascii="Times New Roman" w:hAnsi="Times New Roman" w:eastAsia="方正仿宋_GBK" w:cs="Times New Roman"/>
          <w:sz w:val="32"/>
          <w:szCs w:val="32"/>
          <w:lang w:val="en-US" w:eastAsia="zh-CN"/>
        </w:rPr>
        <w:t>市科技局备案</w:t>
      </w:r>
      <w:r>
        <w:rPr>
          <w:rFonts w:hint="eastAsia" w:ascii="Times New Roman" w:hAnsi="Times New Roman" w:eastAsia="方正仿宋_GBK" w:cs="Times New Roman"/>
          <w:sz w:val="32"/>
          <w:szCs w:val="32"/>
          <w:lang w:val="en-US" w:eastAsia="zh-CN"/>
        </w:rPr>
        <w:t>。</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val="0"/>
          <w:bCs w:val="0"/>
          <w:sz w:val="32"/>
          <w:szCs w:val="32"/>
        </w:rPr>
        <w:t>（三）</w:t>
      </w:r>
      <w:r>
        <w:rPr>
          <w:rFonts w:hint="eastAsia" w:ascii="Times New Roman" w:hAnsi="Times New Roman" w:eastAsia="方正仿宋_GBK" w:cs="Times New Roman"/>
          <w:b w:val="0"/>
          <w:bCs w:val="0"/>
          <w:sz w:val="32"/>
          <w:szCs w:val="32"/>
          <w:lang w:val="en-US" w:eastAsia="zh-CN"/>
        </w:rPr>
        <w:t>项目承担单位</w:t>
      </w:r>
      <w:r>
        <w:rPr>
          <w:rFonts w:hint="default" w:ascii="Times New Roman" w:hAnsi="Times New Roman" w:eastAsia="方正仿宋_GBK" w:cs="Times New Roman"/>
          <w:b w:val="0"/>
          <w:bCs w:val="0"/>
          <w:sz w:val="32"/>
          <w:szCs w:val="32"/>
          <w:lang w:val="en-US" w:eastAsia="zh-CN"/>
        </w:rPr>
        <w:t>作为项目实施的责任主体</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按照立项通知书或项目任务书的要求完成研发任务，确保研发经费按时足额到位、单独核算、专款专用，并建立研发经费辅助账</w:t>
      </w:r>
      <w:r>
        <w:rPr>
          <w:rFonts w:hint="eastAsia" w:ascii="Times New Roman" w:hAnsi="Times New Roman" w:eastAsia="方正仿宋_GBK" w:cs="Times New Roman"/>
          <w:b w:val="0"/>
          <w:bCs w:val="0"/>
          <w:sz w:val="32"/>
          <w:szCs w:val="32"/>
          <w:lang w:val="en-US" w:eastAsia="zh-CN"/>
        </w:rPr>
        <w:t>。根据市、区科技部门的指导，做好项目的过程管理和</w:t>
      </w:r>
      <w:r>
        <w:rPr>
          <w:rFonts w:hint="default" w:ascii="Times New Roman" w:hAnsi="Times New Roman" w:eastAsia="方正仿宋_GBK" w:cs="Times New Roman"/>
          <w:b w:val="0"/>
          <w:bCs w:val="0"/>
          <w:sz w:val="32"/>
          <w:szCs w:val="32"/>
          <w:lang w:val="en-US" w:eastAsia="zh-CN"/>
        </w:rPr>
        <w:t>验收工作，以及项目成果的登记、统计与推广应用</w:t>
      </w:r>
      <w:r>
        <w:rPr>
          <w:rFonts w:hint="eastAsia" w:ascii="Times New Roman" w:hAnsi="Times New Roman" w:eastAsia="方正仿宋_GBK"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方正黑体_GBK" w:cs="Times New Roman"/>
          <w:sz w:val="32"/>
          <w:szCs w:val="32"/>
          <w:shd w:val="clear" w:color="auto" w:fill="auto"/>
          <w:lang w:val="en-US" w:eastAsia="zh-CN"/>
        </w:rPr>
      </w:pPr>
      <w:r>
        <w:rPr>
          <w:rFonts w:hint="eastAsia" w:eastAsia="方正黑体_GBK" w:cs="Times New Roman"/>
          <w:sz w:val="32"/>
          <w:szCs w:val="32"/>
          <w:shd w:val="clear" w:color="auto" w:fill="auto"/>
          <w:lang w:val="en-US" w:eastAsia="zh-CN"/>
        </w:rPr>
        <w:t>四、申报要求和工作流程</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rPr>
        <w:t>（一）申报</w:t>
      </w:r>
      <w:r>
        <w:rPr>
          <w:rFonts w:hint="eastAsia" w:ascii="方正楷体_GBK" w:hAnsi="方正楷体_GBK" w:eastAsia="方正楷体_GBK" w:cs="方正楷体_GBK"/>
          <w:b w:val="0"/>
          <w:bCs w:val="0"/>
          <w:sz w:val="32"/>
          <w:szCs w:val="32"/>
          <w:lang w:eastAsia="zh-CN"/>
        </w:rPr>
        <w:t>要求</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default" w:ascii="Times New Roman" w:hAnsi="Times New Roman" w:eastAsia="方正仿宋_GBK" w:cs="Times New Roman"/>
          <w:b w:val="0"/>
          <w:bCs w:val="0"/>
          <w:color w:val="0000FF"/>
          <w:sz w:val="32"/>
          <w:szCs w:val="32"/>
          <w:lang w:val="en-US" w:eastAsia="zh-CN"/>
        </w:rPr>
      </w:pP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sz w:val="32"/>
          <w:szCs w:val="32"/>
          <w:lang w:val="en-US" w:eastAsia="zh-CN"/>
        </w:rPr>
        <w:t>支持高新技术企业、科技创新领军企业、科技型中小企业、专精</w:t>
      </w:r>
      <w:r>
        <w:rPr>
          <w:rFonts w:hint="eastAsia" w:ascii="Times New Roman" w:hAnsi="Times New Roman" w:eastAsia="方正仿宋_GBK" w:cs="Times New Roman"/>
          <w:sz w:val="32"/>
          <w:szCs w:val="32"/>
          <w:lang w:val="en-US" w:eastAsia="zh-CN"/>
        </w:rPr>
        <w:t>特</w:t>
      </w:r>
      <w:r>
        <w:rPr>
          <w:rFonts w:hint="eastAsia" w:ascii="方正仿宋_GBK" w:hAnsi="方正仿宋_GBK" w:eastAsia="方正仿宋_GBK" w:cs="方正仿宋_GBK"/>
          <w:sz w:val="32"/>
          <w:szCs w:val="32"/>
          <w:lang w:val="en-US" w:eastAsia="zh-CN"/>
        </w:rPr>
        <w:t>新“小巨人”企业、专</w:t>
      </w:r>
      <w:r>
        <w:rPr>
          <w:rFonts w:hint="default" w:ascii="Times New Roman" w:hAnsi="Times New Roman" w:eastAsia="方正仿宋_GBK" w:cs="Times New Roman"/>
          <w:sz w:val="32"/>
          <w:szCs w:val="32"/>
          <w:lang w:val="en-US" w:eastAsia="zh-CN"/>
        </w:rPr>
        <w:t>精特新中小企业等具备研发活动的企业。企业上年度研发投入</w:t>
      </w:r>
      <w:r>
        <w:rPr>
          <w:rFonts w:hint="default" w:ascii="Times New Roman" w:hAnsi="Times New Roman" w:eastAsia="方正仿宋_GBK" w:cs="Times New Roman"/>
          <w:sz w:val="32"/>
          <w:szCs w:val="32"/>
          <w:highlight w:val="none"/>
          <w:lang w:val="en-US" w:eastAsia="zh-CN"/>
        </w:rPr>
        <w:t>一般在</w:t>
      </w:r>
      <w:r>
        <w:rPr>
          <w:rFonts w:hint="eastAsia"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val="en-US" w:eastAsia="zh-CN"/>
        </w:rPr>
        <w:t>00万元以上（企业会计报表或研发费用加计扣</w:t>
      </w:r>
      <w:r>
        <w:rPr>
          <w:rFonts w:hint="default" w:ascii="方正仿宋_GBK" w:hAnsi="方正仿宋_GBK" w:eastAsia="方正仿宋_GBK" w:cs="方正仿宋_GBK"/>
          <w:sz w:val="32"/>
          <w:szCs w:val="32"/>
          <w:highlight w:val="none"/>
          <w:lang w:val="en-US" w:eastAsia="zh-CN"/>
        </w:rPr>
        <w:t>除中“研发费用”科</w:t>
      </w:r>
      <w:r>
        <w:rPr>
          <w:rFonts w:hint="default" w:ascii="Times New Roman" w:hAnsi="Times New Roman" w:eastAsia="方正仿宋_GBK" w:cs="Times New Roman"/>
          <w:sz w:val="32"/>
          <w:szCs w:val="32"/>
          <w:highlight w:val="none"/>
          <w:lang w:val="en-US" w:eastAsia="zh-CN"/>
        </w:rPr>
        <w:t>目金额）。</w:t>
      </w:r>
      <w:r>
        <w:rPr>
          <w:rFonts w:hint="eastAsia" w:ascii="Times New Roman" w:hAnsi="Times New Roman" w:eastAsia="方正仿宋_GBK" w:cs="Times New Roman"/>
          <w:sz w:val="32"/>
          <w:szCs w:val="32"/>
          <w:highlight w:val="none"/>
          <w:lang w:val="en-US" w:eastAsia="zh-CN"/>
        </w:rPr>
        <w:t>医疗机构、技术推广单位等</w:t>
      </w:r>
      <w:r>
        <w:rPr>
          <w:rFonts w:hint="default" w:ascii="Times New Roman" w:hAnsi="Times New Roman" w:eastAsia="方正仿宋_GBK" w:cs="Times New Roman"/>
          <w:sz w:val="32"/>
          <w:szCs w:val="32"/>
          <w:highlight w:val="none"/>
          <w:lang w:val="en-US" w:eastAsia="zh-CN"/>
        </w:rPr>
        <w:t>其他事业单</w:t>
      </w:r>
      <w:r>
        <w:rPr>
          <w:rFonts w:hint="default" w:ascii="Times New Roman" w:hAnsi="Times New Roman" w:eastAsia="方正仿宋_GBK" w:cs="Times New Roman"/>
          <w:sz w:val="32"/>
          <w:szCs w:val="32"/>
          <w:lang w:val="en-US" w:eastAsia="zh-CN"/>
        </w:rPr>
        <w:t>位</w:t>
      </w:r>
      <w:r>
        <w:rPr>
          <w:rFonts w:hint="eastAsia" w:ascii="Times New Roman" w:hAnsi="Times New Roman" w:eastAsia="方正仿宋_GBK" w:cs="Times New Roman"/>
          <w:sz w:val="32"/>
          <w:szCs w:val="32"/>
          <w:lang w:val="en-US" w:eastAsia="zh-CN"/>
        </w:rPr>
        <w:t>以</w:t>
      </w:r>
      <w:r>
        <w:rPr>
          <w:rFonts w:hint="default" w:ascii="Times New Roman" w:hAnsi="Times New Roman" w:eastAsia="方正仿宋_GBK" w:cs="Times New Roman"/>
          <w:sz w:val="32"/>
          <w:szCs w:val="32"/>
          <w:lang w:val="en-US" w:eastAsia="zh-CN"/>
        </w:rPr>
        <w:t>自有资金</w:t>
      </w:r>
      <w:r>
        <w:rPr>
          <w:rFonts w:hint="eastAsia" w:ascii="Times New Roman" w:hAnsi="Times New Roman" w:eastAsia="方正仿宋_GBK" w:cs="Times New Roman"/>
          <w:sz w:val="32"/>
          <w:szCs w:val="32"/>
          <w:lang w:val="en-US" w:eastAsia="zh-CN"/>
        </w:rPr>
        <w:t>实施项目可</w:t>
      </w:r>
      <w:r>
        <w:rPr>
          <w:rFonts w:hint="default" w:ascii="Times New Roman" w:hAnsi="Times New Roman" w:eastAsia="方正仿宋_GBK" w:cs="Times New Roman"/>
          <w:sz w:val="32"/>
          <w:szCs w:val="32"/>
          <w:lang w:val="en-US" w:eastAsia="zh-CN"/>
        </w:rPr>
        <w:t>参照本方案管理。</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val="en-US" w:eastAsia="zh-CN"/>
        </w:rPr>
        <w:t>2.</w:t>
      </w:r>
      <w:r>
        <w:rPr>
          <w:rFonts w:hint="eastAsia" w:ascii="Times New Roman" w:hAnsi="Times New Roman" w:eastAsia="方正仿宋_GBK" w:cs="Times New Roman"/>
          <w:sz w:val="32"/>
          <w:szCs w:val="32"/>
          <w:lang w:val="en-US" w:eastAsia="zh-CN"/>
        </w:rPr>
        <w:t>企业应</w:t>
      </w:r>
      <w:r>
        <w:rPr>
          <w:rFonts w:hint="default" w:ascii="Times New Roman" w:hAnsi="Times New Roman" w:eastAsia="方正仿宋_GBK" w:cs="Times New Roman"/>
          <w:sz w:val="32"/>
          <w:szCs w:val="32"/>
          <w:lang w:val="en-US" w:eastAsia="zh-CN"/>
        </w:rPr>
        <w:t>具备与项目实施相匹配的研发能力、人才队伍和基础设施，具有健全的科研管理制度、财务管理制度，能够对研发经费实行单独核算、专款专用，已建立研发经费辅助账或专项账</w:t>
      </w:r>
      <w:r>
        <w:rPr>
          <w:rFonts w:hint="eastAsia" w:ascii="Times New Roman" w:hAnsi="Times New Roman" w:eastAsia="方正仿宋_GBK" w:cs="Times New Roman"/>
          <w:sz w:val="32"/>
          <w:szCs w:val="32"/>
          <w:lang w:val="en-US" w:eastAsia="zh-CN"/>
        </w:rPr>
        <w:t>。</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lang w:val="en-US" w:eastAsia="zh-CN"/>
        </w:rPr>
        <w:t>3.</w:t>
      </w:r>
      <w:r>
        <w:rPr>
          <w:rFonts w:hint="eastAsia" w:ascii="Times New Roman" w:hAnsi="Times New Roman" w:eastAsia="方正仿宋_GBK" w:cs="Times New Roman"/>
          <w:sz w:val="32"/>
          <w:szCs w:val="32"/>
          <w:lang w:val="en-US" w:eastAsia="zh-CN"/>
        </w:rPr>
        <w:t>企业研发</w:t>
      </w:r>
      <w:r>
        <w:rPr>
          <w:rFonts w:hint="default" w:ascii="Times New Roman" w:hAnsi="Times New Roman" w:eastAsia="方正仿宋_GBK" w:cs="Times New Roman"/>
          <w:sz w:val="32"/>
          <w:szCs w:val="32"/>
          <w:lang w:val="en-US" w:eastAsia="zh-CN"/>
        </w:rPr>
        <w:t>项目符合国家</w:t>
      </w:r>
      <w:r>
        <w:rPr>
          <w:rFonts w:hint="eastAsia" w:ascii="Times New Roman" w:hAnsi="Times New Roman" w:eastAsia="方正仿宋_GBK" w:cs="Times New Roman"/>
          <w:sz w:val="32"/>
          <w:szCs w:val="32"/>
          <w:lang w:val="en-US" w:eastAsia="zh-CN"/>
        </w:rPr>
        <w:t>自治区</w:t>
      </w:r>
      <w:r>
        <w:rPr>
          <w:rFonts w:hint="default" w:ascii="Times New Roman" w:hAnsi="Times New Roman" w:eastAsia="方正仿宋_GBK" w:cs="Times New Roman"/>
          <w:sz w:val="32"/>
          <w:szCs w:val="32"/>
          <w:lang w:val="en-US" w:eastAsia="zh-CN"/>
        </w:rPr>
        <w:t>产业政策和</w:t>
      </w:r>
      <w:r>
        <w:rPr>
          <w:rFonts w:hint="eastAsia" w:ascii="Times New Roman" w:hAnsi="Times New Roman" w:eastAsia="方正仿宋_GBK" w:cs="Times New Roman"/>
          <w:sz w:val="32"/>
          <w:szCs w:val="32"/>
          <w:lang w:val="en-US" w:eastAsia="zh-CN"/>
        </w:rPr>
        <w:t>我市产</w:t>
      </w:r>
      <w:r>
        <w:rPr>
          <w:rFonts w:hint="default" w:ascii="Times New Roman" w:hAnsi="Times New Roman" w:eastAsia="方正仿宋_GBK" w:cs="Times New Roman"/>
          <w:sz w:val="32"/>
          <w:szCs w:val="32"/>
          <w:lang w:val="en-US" w:eastAsia="zh-CN"/>
        </w:rPr>
        <w:t>业体系布局，有明确的</w:t>
      </w:r>
      <w:r>
        <w:rPr>
          <w:rFonts w:hint="eastAsia" w:ascii="Times New Roman" w:hAnsi="Times New Roman" w:eastAsia="方正仿宋_GBK" w:cs="Times New Roman"/>
          <w:sz w:val="32"/>
          <w:szCs w:val="32"/>
          <w:lang w:val="en-US" w:eastAsia="zh-CN"/>
        </w:rPr>
        <w:t>技术经济</w:t>
      </w:r>
      <w:r>
        <w:rPr>
          <w:rFonts w:hint="default" w:ascii="Times New Roman" w:hAnsi="Times New Roman" w:eastAsia="方正仿宋_GBK" w:cs="Times New Roman"/>
          <w:sz w:val="32"/>
          <w:szCs w:val="32"/>
          <w:lang w:val="en-US" w:eastAsia="zh-CN"/>
        </w:rPr>
        <w:t>目标、考核指标和市场应用前景</w:t>
      </w:r>
      <w:r>
        <w:rPr>
          <w:rFonts w:hint="eastAsia" w:ascii="Times New Roman" w:hAnsi="Times New Roman" w:eastAsia="方正仿宋_GBK" w:cs="Times New Roman"/>
          <w:sz w:val="32"/>
          <w:szCs w:val="32"/>
          <w:lang w:val="en-US" w:eastAsia="zh-CN"/>
        </w:rPr>
        <w:t>，项目自主研发费用</w:t>
      </w:r>
      <w:r>
        <w:rPr>
          <w:rFonts w:hint="default" w:ascii="Times New Roman" w:hAnsi="Times New Roman" w:eastAsia="方正仿宋_GBK" w:cs="Times New Roman"/>
          <w:sz w:val="32"/>
          <w:szCs w:val="32"/>
          <w:lang w:val="en-US" w:eastAsia="zh-CN"/>
        </w:rPr>
        <w:t>应达到</w:t>
      </w:r>
      <w:r>
        <w:rPr>
          <w:rFonts w:hint="eastAsia" w:ascii="Times New Roman" w:hAnsi="Times New Roman" w:eastAsia="方正仿宋_GBK" w:cs="Times New Roman"/>
          <w:sz w:val="32"/>
          <w:szCs w:val="32"/>
          <w:lang w:val="en-US" w:eastAsia="zh-CN"/>
        </w:rPr>
        <w:t>30万元</w:t>
      </w:r>
      <w:r>
        <w:rPr>
          <w:rFonts w:hint="default" w:ascii="Times New Roman" w:hAnsi="Times New Roman" w:eastAsia="方正仿宋_GBK" w:cs="Times New Roman"/>
          <w:sz w:val="32"/>
          <w:szCs w:val="32"/>
          <w:lang w:val="en-US" w:eastAsia="zh-CN"/>
        </w:rPr>
        <w:t>以上</w:t>
      </w:r>
      <w:r>
        <w:rPr>
          <w:rFonts w:hint="eastAsia" w:ascii="Times New Roman" w:hAnsi="Times New Roman" w:eastAsia="方正仿宋_GBK" w:cs="Times New Roman"/>
          <w:sz w:val="32"/>
          <w:szCs w:val="32"/>
          <w:lang w:val="en-US" w:eastAsia="zh-CN"/>
        </w:rPr>
        <w:t>。</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sz w:val="32"/>
          <w:szCs w:val="32"/>
          <w:lang w:val="en-US" w:eastAsia="zh-CN"/>
        </w:rPr>
        <w:t>项目负责人须为申报单位在职人员</w:t>
      </w:r>
      <w:r>
        <w:rPr>
          <w:rFonts w:hint="eastAsia" w:ascii="Times New Roman" w:hAnsi="Times New Roman" w:eastAsia="方正仿宋_GBK" w:cs="Times New Roman"/>
          <w:sz w:val="32"/>
          <w:szCs w:val="32"/>
          <w:lang w:val="en-US" w:eastAsia="zh-CN"/>
        </w:rPr>
        <w:t>或者引进合作的高校、科研院所等高层次专业技术人才</w:t>
      </w:r>
      <w:r>
        <w:rPr>
          <w:rFonts w:hint="default" w:ascii="Times New Roman" w:hAnsi="Times New Roman" w:eastAsia="方正仿宋_GBK" w:cs="Times New Roman"/>
          <w:sz w:val="32"/>
          <w:szCs w:val="32"/>
          <w:lang w:val="en-US" w:eastAsia="zh-CN"/>
        </w:rPr>
        <w:t>，具有与项目相关的专业技术背景或研发管理经验</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项目负责人每年投入项目的工作时间不少于6个月，项目核心成员每年投入时间不少于4个月</w:t>
      </w:r>
      <w:r>
        <w:rPr>
          <w:rFonts w:hint="eastAsia" w:ascii="Times New Roman" w:hAnsi="Times New Roman" w:eastAsia="方正仿宋_GBK" w:cs="Times New Roman"/>
          <w:sz w:val="32"/>
          <w:szCs w:val="32"/>
          <w:lang w:val="en-US" w:eastAsia="zh-CN"/>
        </w:rPr>
        <w:t>。项目负责人每年只能牵头申</w:t>
      </w:r>
      <w:r>
        <w:rPr>
          <w:rFonts w:hint="default" w:ascii="Times New Roman" w:hAnsi="Times New Roman" w:eastAsia="方正仿宋_GBK" w:cs="Times New Roman"/>
          <w:sz w:val="32"/>
          <w:szCs w:val="32"/>
          <w:lang w:val="en-US" w:eastAsia="zh-CN"/>
        </w:rPr>
        <w:t>报1</w:t>
      </w:r>
      <w:r>
        <w:rPr>
          <w:rFonts w:hint="eastAsia" w:ascii="Times New Roman" w:hAnsi="Times New Roman" w:eastAsia="方正仿宋_GBK" w:cs="Times New Roman"/>
          <w:sz w:val="32"/>
          <w:szCs w:val="32"/>
          <w:lang w:val="en-US" w:eastAsia="zh-CN"/>
        </w:rPr>
        <w:t>个市级引导性科技计划项目，有在研项目的、合同到期（含申请延期）而未验收的，不得新申报项目。</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sz w:val="32"/>
          <w:szCs w:val="32"/>
          <w:lang w:val="en-US" w:eastAsia="zh-CN"/>
        </w:rPr>
        <w:t>项目研发周期一般不超过3年</w:t>
      </w:r>
      <w:r>
        <w:rPr>
          <w:rFonts w:hint="eastAsia" w:ascii="Times New Roman" w:hAnsi="Times New Roman" w:eastAsia="方正仿宋_GBK" w:cs="Times New Roman"/>
          <w:sz w:val="32"/>
          <w:szCs w:val="32"/>
          <w:lang w:val="en-US" w:eastAsia="zh-CN"/>
        </w:rPr>
        <w:t>。每个企业每年不超过3个自主研发项目纳入市级引导性科技项目。</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方正仿宋_GBK" w:cs="Times New Roman"/>
          <w:sz w:val="32"/>
          <w:szCs w:val="32"/>
          <w:lang w:val="en-US" w:eastAsia="zh-CN"/>
        </w:rPr>
        <w:t>已</w:t>
      </w:r>
      <w:r>
        <w:rPr>
          <w:rFonts w:hint="eastAsia" w:ascii="Times New Roman" w:hAnsi="Times New Roman" w:eastAsia="方正仿宋_GBK" w:cs="Times New Roman"/>
          <w:sz w:val="32"/>
          <w:szCs w:val="32"/>
          <w:lang w:val="en-US" w:eastAsia="zh-CN"/>
        </w:rPr>
        <w:t>列入各级科技计划项目不重复纳入</w:t>
      </w:r>
      <w:r>
        <w:rPr>
          <w:rFonts w:hint="default" w:ascii="Times New Roman" w:hAnsi="Times New Roman" w:eastAsia="方正仿宋_GBK" w:cs="Times New Roman"/>
          <w:sz w:val="32"/>
          <w:szCs w:val="32"/>
          <w:lang w:val="en-US" w:eastAsia="zh-CN"/>
        </w:rPr>
        <w:t>引导性科技</w:t>
      </w:r>
      <w:r>
        <w:rPr>
          <w:rFonts w:hint="eastAsia" w:ascii="Times New Roman" w:hAnsi="Times New Roman" w:eastAsia="方正仿宋_GBK" w:cs="Times New Roman"/>
          <w:sz w:val="32"/>
          <w:szCs w:val="32"/>
          <w:lang w:val="en-US" w:eastAsia="zh-CN"/>
        </w:rPr>
        <w:t>计划。</w:t>
      </w:r>
    </w:p>
    <w:p>
      <w:pPr>
        <w:pStyle w:val="13"/>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方正楷体_GBK" w:hAnsi="方正楷体_GBK" w:eastAsia="方正楷体_GBK" w:cs="方正楷体_GBK"/>
          <w:sz w:val="32"/>
          <w:szCs w:val="32"/>
          <w:shd w:val="clear" w:color="auto" w:fill="auto"/>
          <w:lang w:val="en-US" w:eastAsia="zh-CN"/>
        </w:rPr>
      </w:pPr>
      <w:r>
        <w:rPr>
          <w:rFonts w:hint="eastAsia" w:ascii="方正楷体_GBK" w:hAnsi="方正楷体_GBK" w:eastAsia="方正楷体_GBK" w:cs="方正楷体_GBK"/>
          <w:b w:val="0"/>
          <w:bCs w:val="0"/>
          <w:sz w:val="32"/>
          <w:szCs w:val="32"/>
          <w:lang w:eastAsia="zh-CN"/>
        </w:rPr>
        <w:t>（二）</w:t>
      </w:r>
      <w:r>
        <w:rPr>
          <w:rFonts w:hint="eastAsia" w:ascii="方正楷体_GBK" w:hAnsi="方正楷体_GBK" w:eastAsia="方正楷体_GBK" w:cs="方正楷体_GBK"/>
          <w:sz w:val="32"/>
          <w:szCs w:val="32"/>
          <w:shd w:val="clear" w:color="auto" w:fill="auto"/>
          <w:lang w:val="en-US" w:eastAsia="zh-CN"/>
        </w:rPr>
        <w:t>工作流程</w:t>
      </w:r>
    </w:p>
    <w:p>
      <w:pPr>
        <w:pStyle w:val="13"/>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3"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val="en-US" w:eastAsia="zh-CN"/>
        </w:rPr>
        <w:t>1. 通知发布。</w:t>
      </w:r>
      <w:r>
        <w:rPr>
          <w:rFonts w:hint="default" w:ascii="Times New Roman" w:hAnsi="Times New Roman" w:eastAsia="方正仿宋_GBK" w:cs="Times New Roman"/>
          <w:sz w:val="32"/>
          <w:szCs w:val="32"/>
          <w:lang w:val="en-US" w:eastAsia="zh-CN"/>
        </w:rPr>
        <w:t>市科技</w:t>
      </w:r>
      <w:r>
        <w:rPr>
          <w:rFonts w:hint="eastAsia" w:ascii="Times New Roman" w:hAnsi="Times New Roman" w:eastAsia="方正仿宋_GBK" w:cs="Times New Roman"/>
          <w:sz w:val="32"/>
          <w:szCs w:val="32"/>
          <w:lang w:val="en-US" w:eastAsia="zh-CN"/>
        </w:rPr>
        <w:t>部门</w:t>
      </w:r>
      <w:r>
        <w:rPr>
          <w:rFonts w:hint="default" w:ascii="Times New Roman" w:hAnsi="Times New Roman" w:eastAsia="方正仿宋_GBK" w:cs="Times New Roman"/>
          <w:sz w:val="32"/>
          <w:szCs w:val="32"/>
          <w:lang w:val="en-US" w:eastAsia="zh-CN"/>
        </w:rPr>
        <w:t>通过官方网站发布年度项目申报指南，明确支持重点、申报条件、材料要求和受理时间</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项目申报原则上每年集中受理1-2次，具体时间以市科技</w:t>
      </w:r>
      <w:r>
        <w:rPr>
          <w:rFonts w:hint="eastAsia" w:ascii="Times New Roman" w:hAnsi="Times New Roman" w:eastAsia="方正仿宋_GBK" w:cs="Times New Roman"/>
          <w:sz w:val="32"/>
          <w:szCs w:val="32"/>
          <w:lang w:val="en-US" w:eastAsia="zh-CN"/>
        </w:rPr>
        <w:t>部门</w:t>
      </w:r>
      <w:r>
        <w:rPr>
          <w:rFonts w:hint="default" w:ascii="Times New Roman" w:hAnsi="Times New Roman" w:eastAsia="方正仿宋_GBK" w:cs="Times New Roman"/>
          <w:sz w:val="32"/>
          <w:szCs w:val="32"/>
          <w:lang w:val="en-US" w:eastAsia="zh-CN"/>
        </w:rPr>
        <w:t>发布的年度申报指南为准。</w:t>
      </w:r>
    </w:p>
    <w:p>
      <w:pPr>
        <w:pStyle w:val="13"/>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3"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val="en-US" w:eastAsia="zh-CN"/>
        </w:rPr>
        <w:t>2. 自主</w:t>
      </w:r>
      <w:r>
        <w:rPr>
          <w:rFonts w:hint="default" w:ascii="Times New Roman" w:hAnsi="Times New Roman" w:eastAsia="方正仿宋_GBK" w:cs="Times New Roman"/>
          <w:b/>
          <w:bCs/>
          <w:sz w:val="32"/>
          <w:szCs w:val="32"/>
          <w:lang w:val="en-US" w:eastAsia="zh-CN"/>
        </w:rPr>
        <w:t>申报</w:t>
      </w:r>
      <w:r>
        <w:rPr>
          <w:rFonts w:hint="eastAsia" w:ascii="Times New Roman" w:hAnsi="Times New Roman" w:eastAsia="方正仿宋_GBK" w:cs="Times New Roman"/>
          <w:b/>
          <w:bCs/>
          <w:sz w:val="32"/>
          <w:szCs w:val="32"/>
          <w:lang w:val="en-US" w:eastAsia="zh-CN"/>
        </w:rPr>
        <w:t>。</w:t>
      </w:r>
      <w:r>
        <w:rPr>
          <w:rFonts w:hint="eastAsia" w:ascii="Times New Roman" w:hAnsi="Times New Roman" w:eastAsia="方正仿宋_GBK" w:cs="Times New Roman"/>
          <w:sz w:val="32"/>
          <w:szCs w:val="32"/>
          <w:lang w:val="en-US" w:eastAsia="zh-CN"/>
        </w:rPr>
        <w:t>企业</w:t>
      </w:r>
      <w:r>
        <w:rPr>
          <w:rFonts w:hint="default" w:ascii="Times New Roman" w:hAnsi="Times New Roman" w:eastAsia="方正仿宋_GBK" w:cs="Times New Roman"/>
          <w:sz w:val="32"/>
          <w:szCs w:val="32"/>
          <w:lang w:val="en-US" w:eastAsia="zh-CN"/>
        </w:rPr>
        <w:t>申报单</w:t>
      </w:r>
      <w:r>
        <w:rPr>
          <w:rFonts w:hint="eastAsia" w:ascii="方正仿宋_GBK" w:hAnsi="方正仿宋_GBK" w:eastAsia="方正仿宋_GBK" w:cs="方正仿宋_GBK"/>
          <w:sz w:val="32"/>
          <w:szCs w:val="32"/>
          <w:lang w:val="en-US" w:eastAsia="zh-CN"/>
        </w:rPr>
        <w:t>位登录“乌鲁木齐市科技计划项目统一申报管理平台”填写申</w:t>
      </w:r>
      <w:r>
        <w:rPr>
          <w:rFonts w:hint="default" w:ascii="Times New Roman" w:hAnsi="Times New Roman" w:eastAsia="方正仿宋_GBK" w:cs="Times New Roman"/>
          <w:sz w:val="32"/>
          <w:szCs w:val="32"/>
          <w:lang w:val="en-US" w:eastAsia="zh-CN"/>
        </w:rPr>
        <w:t>报书，</w:t>
      </w:r>
      <w:r>
        <w:rPr>
          <w:rFonts w:hint="eastAsia" w:ascii="Times New Roman" w:hAnsi="Times New Roman" w:eastAsia="方正仿宋_GBK" w:cs="Times New Roman"/>
          <w:sz w:val="32"/>
          <w:szCs w:val="32"/>
          <w:lang w:val="en-US" w:eastAsia="zh-CN"/>
        </w:rPr>
        <w:t>按照指南要求提交相关申报资料。。</w:t>
      </w:r>
    </w:p>
    <w:p>
      <w:pPr>
        <w:pStyle w:val="13"/>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3"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val="en-US" w:eastAsia="zh-CN"/>
        </w:rPr>
        <w:t>3. 审核推荐。</w:t>
      </w:r>
      <w:r>
        <w:rPr>
          <w:rFonts w:hint="eastAsia" w:ascii="Times New Roman" w:hAnsi="Times New Roman" w:eastAsia="方正仿宋_GBK" w:cs="Times New Roman"/>
          <w:sz w:val="32"/>
          <w:szCs w:val="32"/>
          <w:lang w:val="en-US" w:eastAsia="zh-CN"/>
        </w:rPr>
        <w:t>区（县）科技部门作为</w:t>
      </w:r>
      <w:r>
        <w:rPr>
          <w:rFonts w:hint="default" w:ascii="Times New Roman" w:hAnsi="Times New Roman" w:eastAsia="方正仿宋_GBK" w:cs="Times New Roman"/>
          <w:sz w:val="32"/>
          <w:szCs w:val="32"/>
          <w:lang w:val="en-US" w:eastAsia="zh-CN"/>
        </w:rPr>
        <w:t>推荐单位对申报材料进行初审，重点核实申报单位</w:t>
      </w:r>
      <w:r>
        <w:rPr>
          <w:rFonts w:hint="eastAsia" w:ascii="Times New Roman" w:hAnsi="Times New Roman" w:eastAsia="方正仿宋_GBK" w:cs="Times New Roman"/>
          <w:sz w:val="32"/>
          <w:szCs w:val="32"/>
          <w:lang w:val="en-US" w:eastAsia="zh-CN"/>
        </w:rPr>
        <w:t>基本情况</w:t>
      </w:r>
      <w:r>
        <w:rPr>
          <w:rFonts w:hint="default" w:ascii="Times New Roman" w:hAnsi="Times New Roman" w:eastAsia="方正仿宋_GBK" w:cs="Times New Roman"/>
          <w:sz w:val="32"/>
          <w:szCs w:val="32"/>
          <w:lang w:val="en-US" w:eastAsia="zh-CN"/>
        </w:rPr>
        <w:t>、项目真实性、研发能力匹配度，出具推荐意见</w:t>
      </w:r>
      <w:r>
        <w:rPr>
          <w:rFonts w:hint="eastAsia" w:ascii="Times New Roman" w:hAnsi="Times New Roman" w:eastAsia="方正仿宋_GBK" w:cs="Times New Roman"/>
          <w:sz w:val="32"/>
          <w:szCs w:val="32"/>
          <w:lang w:val="en-US" w:eastAsia="zh-CN"/>
        </w:rPr>
        <w:t>。</w:t>
      </w:r>
    </w:p>
    <w:p>
      <w:pPr>
        <w:pStyle w:val="13"/>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3" w:firstLineChars="200"/>
        <w:jc w:val="both"/>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val="en-US" w:eastAsia="zh-CN"/>
        </w:rPr>
        <w:t>4. 形式审查。</w:t>
      </w:r>
      <w:r>
        <w:rPr>
          <w:rFonts w:hint="default" w:ascii="Times New Roman" w:hAnsi="Times New Roman" w:eastAsia="方正仿宋_GBK" w:cs="Times New Roman"/>
          <w:sz w:val="32"/>
          <w:szCs w:val="32"/>
          <w:lang w:val="en-US" w:eastAsia="zh-CN"/>
        </w:rPr>
        <w:t>市科技</w:t>
      </w:r>
      <w:r>
        <w:rPr>
          <w:rFonts w:hint="eastAsia" w:ascii="Times New Roman" w:hAnsi="Times New Roman" w:eastAsia="方正仿宋_GBK" w:cs="Times New Roman"/>
          <w:sz w:val="32"/>
          <w:szCs w:val="32"/>
          <w:lang w:val="en-US" w:eastAsia="zh-CN"/>
        </w:rPr>
        <w:t>部门或委托第三方机构</w:t>
      </w:r>
      <w:r>
        <w:rPr>
          <w:rFonts w:hint="default" w:ascii="Times New Roman" w:hAnsi="Times New Roman" w:eastAsia="方正仿宋_GBK" w:cs="Times New Roman"/>
          <w:sz w:val="32"/>
          <w:szCs w:val="32"/>
          <w:lang w:val="en-US" w:eastAsia="zh-CN"/>
        </w:rPr>
        <w:t>对申报材料进行形式审查，主要审查材料完整性、格式规范性、是否符合申报条件。</w:t>
      </w:r>
    </w:p>
    <w:p>
      <w:pPr>
        <w:pStyle w:val="13"/>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3" w:firstLineChars="200"/>
        <w:jc w:val="both"/>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val="en-US" w:eastAsia="zh-CN"/>
        </w:rPr>
        <w:t xml:space="preserve">5. </w:t>
      </w:r>
      <w:r>
        <w:rPr>
          <w:rFonts w:hint="default" w:ascii="Times New Roman" w:hAnsi="Times New Roman" w:eastAsia="方正仿宋_GBK" w:cs="Times New Roman"/>
          <w:b/>
          <w:bCs/>
          <w:sz w:val="32"/>
          <w:szCs w:val="32"/>
          <w:lang w:val="en-US" w:eastAsia="zh-CN"/>
        </w:rPr>
        <w:t>专家评审</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市科技</w:t>
      </w:r>
      <w:r>
        <w:rPr>
          <w:rFonts w:hint="eastAsia" w:ascii="Times New Roman" w:hAnsi="Times New Roman" w:eastAsia="方正仿宋_GBK" w:cs="Times New Roman"/>
          <w:sz w:val="32"/>
          <w:szCs w:val="32"/>
          <w:lang w:val="en-US" w:eastAsia="zh-CN"/>
        </w:rPr>
        <w:t>部门或委托第三方机构组织专家</w:t>
      </w:r>
      <w:r>
        <w:rPr>
          <w:rFonts w:hint="default" w:ascii="Times New Roman" w:hAnsi="Times New Roman" w:eastAsia="方正仿宋_GBK" w:cs="Times New Roman"/>
          <w:sz w:val="32"/>
          <w:szCs w:val="32"/>
          <w:lang w:val="en-US" w:eastAsia="zh-CN"/>
        </w:rPr>
        <w:t>对通过形式审查的项目从技术创新性、目标合理性、市场前景、团队能力、经费预算等维度进行综合评价。</w:t>
      </w:r>
    </w:p>
    <w:p>
      <w:pPr>
        <w:pStyle w:val="13"/>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3"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val="en-US" w:eastAsia="zh-CN"/>
        </w:rPr>
        <w:t>6. 项目立项。</w:t>
      </w:r>
      <w:r>
        <w:rPr>
          <w:rFonts w:hint="default" w:ascii="Times New Roman" w:hAnsi="Times New Roman" w:eastAsia="方正仿宋_GBK" w:cs="Times New Roman"/>
          <w:sz w:val="32"/>
          <w:szCs w:val="32"/>
          <w:lang w:val="en-US" w:eastAsia="zh-CN"/>
        </w:rPr>
        <w:t>市科技</w:t>
      </w:r>
      <w:r>
        <w:rPr>
          <w:rFonts w:hint="eastAsia" w:ascii="Times New Roman" w:hAnsi="Times New Roman" w:eastAsia="方正仿宋_GBK" w:cs="Times New Roman"/>
          <w:sz w:val="32"/>
          <w:szCs w:val="32"/>
          <w:lang w:val="en-US" w:eastAsia="zh-CN"/>
        </w:rPr>
        <w:t>部门</w:t>
      </w:r>
      <w:r>
        <w:rPr>
          <w:rFonts w:hint="default" w:ascii="Times New Roman" w:hAnsi="Times New Roman" w:eastAsia="方正仿宋_GBK" w:cs="Times New Roman"/>
          <w:sz w:val="32"/>
          <w:szCs w:val="32"/>
          <w:lang w:val="en-US" w:eastAsia="zh-CN"/>
        </w:rPr>
        <w:t>根据专家评审意见，结合</w:t>
      </w:r>
      <w:r>
        <w:rPr>
          <w:rFonts w:hint="eastAsia" w:ascii="Times New Roman" w:hAnsi="Times New Roman" w:eastAsia="方正仿宋_GBK" w:cs="Times New Roman"/>
          <w:sz w:val="32"/>
          <w:szCs w:val="32"/>
          <w:lang w:val="en-US" w:eastAsia="zh-CN"/>
        </w:rPr>
        <w:t>乌鲁木齐市</w:t>
      </w:r>
      <w:r>
        <w:rPr>
          <w:rFonts w:hint="default" w:ascii="Times New Roman" w:hAnsi="Times New Roman" w:eastAsia="方正仿宋_GBK" w:cs="Times New Roman"/>
          <w:sz w:val="32"/>
          <w:szCs w:val="32"/>
          <w:lang w:val="en-US" w:eastAsia="zh-CN"/>
        </w:rPr>
        <w:t>产业发展重点，提出拟立项项目名单</w:t>
      </w:r>
      <w:r>
        <w:rPr>
          <w:rFonts w:hint="eastAsia" w:ascii="Times New Roman" w:hAnsi="Times New Roman" w:eastAsia="方正仿宋_GBK" w:cs="Times New Roman"/>
          <w:sz w:val="32"/>
          <w:szCs w:val="32"/>
          <w:lang w:val="en-US" w:eastAsia="zh-CN"/>
        </w:rPr>
        <w:t>。</w:t>
      </w:r>
    </w:p>
    <w:p>
      <w:pPr>
        <w:pStyle w:val="13"/>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3"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val="en-US" w:eastAsia="zh-CN"/>
        </w:rPr>
        <w:t xml:space="preserve">7. </w:t>
      </w:r>
      <w:r>
        <w:rPr>
          <w:rFonts w:hint="default" w:ascii="Times New Roman" w:hAnsi="Times New Roman" w:eastAsia="方正仿宋_GBK" w:cs="Times New Roman"/>
          <w:b/>
          <w:bCs/>
          <w:sz w:val="32"/>
          <w:szCs w:val="32"/>
          <w:lang w:val="en-US" w:eastAsia="zh-CN"/>
        </w:rPr>
        <w:t>社会公示</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拟立项项目</w:t>
      </w:r>
      <w:r>
        <w:rPr>
          <w:rFonts w:hint="eastAsia" w:ascii="Times New Roman" w:hAnsi="Times New Roman" w:eastAsia="方正仿宋_GBK" w:cs="Times New Roman"/>
          <w:sz w:val="32"/>
          <w:szCs w:val="32"/>
          <w:lang w:val="en-US" w:eastAsia="zh-CN"/>
        </w:rPr>
        <w:t>通过</w:t>
      </w:r>
      <w:r>
        <w:rPr>
          <w:rFonts w:hint="default" w:ascii="Times New Roman" w:hAnsi="Times New Roman" w:eastAsia="方正仿宋_GBK" w:cs="Times New Roman"/>
          <w:sz w:val="32"/>
          <w:szCs w:val="32"/>
          <w:lang w:val="en-US" w:eastAsia="zh-CN"/>
        </w:rPr>
        <w:t>网站</w:t>
      </w:r>
      <w:r>
        <w:rPr>
          <w:rFonts w:hint="eastAsia" w:ascii="Times New Roman" w:hAnsi="Times New Roman" w:eastAsia="方正仿宋_GBK" w:cs="Times New Roman"/>
          <w:sz w:val="32"/>
          <w:szCs w:val="32"/>
          <w:lang w:val="en-US" w:eastAsia="zh-CN"/>
        </w:rPr>
        <w:t>或科技计划项目系统等途径</w:t>
      </w:r>
      <w:r>
        <w:rPr>
          <w:rFonts w:hint="default" w:ascii="Times New Roman" w:hAnsi="Times New Roman" w:eastAsia="方正仿宋_GBK" w:cs="Times New Roman"/>
          <w:sz w:val="32"/>
          <w:szCs w:val="32"/>
          <w:lang w:val="en-US" w:eastAsia="zh-CN"/>
        </w:rPr>
        <w:t>公示，公示期不少于</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个工作日。公示无异议或异议不成立的，下达立项通知书</w:t>
      </w:r>
      <w:r>
        <w:rPr>
          <w:rFonts w:hint="eastAsia" w:ascii="Times New Roman" w:hAnsi="Times New Roman" w:eastAsia="方正仿宋_GBK" w:cs="Times New Roman"/>
          <w:sz w:val="32"/>
          <w:szCs w:val="32"/>
          <w:lang w:val="en-US" w:eastAsia="zh-CN"/>
        </w:rPr>
        <w:t>。</w:t>
      </w:r>
    </w:p>
    <w:p>
      <w:pPr>
        <w:pStyle w:val="13"/>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3" w:firstLineChars="200"/>
        <w:jc w:val="both"/>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val="en-US" w:eastAsia="zh-CN"/>
        </w:rPr>
        <w:t xml:space="preserve">8. </w:t>
      </w:r>
      <w:r>
        <w:rPr>
          <w:rFonts w:hint="default" w:ascii="Times New Roman" w:hAnsi="Times New Roman" w:eastAsia="方正仿宋_GBK" w:cs="Times New Roman"/>
          <w:b/>
          <w:bCs/>
          <w:sz w:val="32"/>
          <w:szCs w:val="32"/>
          <w:lang w:val="en-US" w:eastAsia="zh-CN"/>
        </w:rPr>
        <w:t>任务书签订</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立项后1个月内，项目承担单位</w:t>
      </w:r>
      <w:r>
        <w:rPr>
          <w:rFonts w:hint="eastAsia" w:ascii="Times New Roman" w:hAnsi="Times New Roman" w:eastAsia="方正仿宋_GBK" w:cs="Times New Roman"/>
          <w:sz w:val="32"/>
          <w:szCs w:val="32"/>
          <w:lang w:val="en-US" w:eastAsia="zh-CN"/>
        </w:rPr>
        <w:t>根据自愿原则，与</w:t>
      </w:r>
      <w:r>
        <w:rPr>
          <w:rFonts w:hint="default" w:ascii="Times New Roman" w:hAnsi="Times New Roman" w:eastAsia="方正仿宋_GBK" w:cs="Times New Roman"/>
          <w:sz w:val="32"/>
          <w:szCs w:val="32"/>
          <w:lang w:val="en-US" w:eastAsia="zh-CN"/>
        </w:rPr>
        <w:t>市科技</w:t>
      </w:r>
      <w:r>
        <w:rPr>
          <w:rFonts w:hint="eastAsia" w:ascii="Times New Roman" w:hAnsi="Times New Roman" w:eastAsia="方正仿宋_GBK" w:cs="Times New Roman"/>
          <w:sz w:val="32"/>
          <w:szCs w:val="32"/>
          <w:lang w:val="en-US" w:eastAsia="zh-CN"/>
        </w:rPr>
        <w:t>科技部门</w:t>
      </w:r>
      <w:r>
        <w:rPr>
          <w:rFonts w:hint="default" w:ascii="Times New Roman" w:hAnsi="Times New Roman" w:eastAsia="方正仿宋_GBK" w:cs="Times New Roman"/>
          <w:sz w:val="32"/>
          <w:szCs w:val="32"/>
          <w:lang w:val="en-US" w:eastAsia="zh-CN"/>
        </w:rPr>
        <w:t>签订项目任务书，明确项目研发内容、考核指标、实施周期、成果归属等事项</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方正黑体_GBK" w:cs="Times New Roman"/>
          <w:sz w:val="32"/>
          <w:szCs w:val="32"/>
          <w:shd w:val="clear" w:color="auto" w:fill="auto"/>
          <w:lang w:val="en-US" w:eastAsia="zh-CN"/>
        </w:rPr>
      </w:pPr>
      <w:r>
        <w:rPr>
          <w:rFonts w:hint="eastAsia" w:eastAsia="方正黑体_GBK" w:cs="Times New Roman"/>
          <w:sz w:val="32"/>
          <w:szCs w:val="32"/>
          <w:shd w:val="clear" w:color="auto" w:fill="auto"/>
          <w:lang w:val="en-US" w:eastAsia="zh-CN"/>
        </w:rPr>
        <w:t>五、监督与管理</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val="0"/>
          <w:bCs w:val="0"/>
          <w:sz w:val="32"/>
          <w:szCs w:val="32"/>
          <w:lang w:eastAsia="zh-CN"/>
        </w:rPr>
        <w:t>（一）项目管理。</w:t>
      </w:r>
      <w:r>
        <w:rPr>
          <w:rFonts w:hint="default" w:ascii="Times New Roman" w:hAnsi="Times New Roman" w:eastAsia="方正仿宋_GBK" w:cs="Times New Roman"/>
          <w:sz w:val="32"/>
          <w:szCs w:val="32"/>
          <w:lang w:val="en-US" w:eastAsia="zh-CN"/>
        </w:rPr>
        <w:t>项目承担单位是项目实施的责任主体</w:t>
      </w:r>
      <w:r>
        <w:rPr>
          <w:rFonts w:hint="eastAsia" w:ascii="Times New Roman" w:hAnsi="Times New Roman" w:eastAsia="方正仿宋_GBK" w:cs="Times New Roman"/>
          <w:sz w:val="32"/>
          <w:szCs w:val="32"/>
          <w:lang w:val="en-US" w:eastAsia="zh-CN"/>
        </w:rPr>
        <w:t>。签订合同任务书的项目，按照市科技项目管理要求，接受中期检查，必要的需开展专项审计。未</w:t>
      </w:r>
      <w:r>
        <w:rPr>
          <w:rFonts w:hint="default" w:ascii="Times New Roman" w:hAnsi="Times New Roman" w:eastAsia="方正仿宋_GBK" w:cs="Times New Roman"/>
          <w:sz w:val="32"/>
          <w:szCs w:val="32"/>
          <w:lang w:val="en-US" w:eastAsia="zh-CN"/>
        </w:rPr>
        <w:t>签订任务书，</w:t>
      </w:r>
      <w:r>
        <w:rPr>
          <w:rFonts w:hint="eastAsia" w:ascii="Times New Roman" w:hAnsi="Times New Roman" w:eastAsia="方正仿宋_GBK" w:cs="Times New Roman"/>
          <w:sz w:val="32"/>
          <w:szCs w:val="32"/>
          <w:lang w:val="en-US" w:eastAsia="zh-CN"/>
        </w:rPr>
        <w:t>实施过程以项目承担单位自我管理为主，</w:t>
      </w:r>
      <w:r>
        <w:rPr>
          <w:rFonts w:hint="default" w:ascii="Times New Roman" w:hAnsi="Times New Roman" w:eastAsia="方正仿宋_GBK" w:cs="Times New Roman"/>
          <w:sz w:val="32"/>
          <w:szCs w:val="32"/>
          <w:lang w:val="en-US" w:eastAsia="zh-CN"/>
        </w:rPr>
        <w:t>由承担单位</w:t>
      </w:r>
      <w:r>
        <w:rPr>
          <w:rFonts w:hint="eastAsia" w:ascii="Times New Roman" w:hAnsi="Times New Roman" w:eastAsia="方正仿宋_GBK" w:cs="Times New Roman"/>
          <w:sz w:val="32"/>
          <w:szCs w:val="32"/>
          <w:lang w:val="en-US" w:eastAsia="zh-CN"/>
        </w:rPr>
        <w:t>结合立项评审专家意见</w:t>
      </w:r>
      <w:r>
        <w:rPr>
          <w:rFonts w:hint="default" w:ascii="Times New Roman" w:hAnsi="Times New Roman" w:eastAsia="方正仿宋_GBK" w:cs="Times New Roman"/>
          <w:sz w:val="32"/>
          <w:szCs w:val="32"/>
          <w:lang w:val="en-US" w:eastAsia="zh-CN"/>
        </w:rPr>
        <w:t>确定</w:t>
      </w:r>
      <w:r>
        <w:rPr>
          <w:rFonts w:hint="eastAsia" w:ascii="Times New Roman" w:hAnsi="Times New Roman" w:eastAsia="方正仿宋_GBK" w:cs="Times New Roman"/>
          <w:sz w:val="32"/>
          <w:szCs w:val="32"/>
          <w:lang w:val="en-US" w:eastAsia="zh-CN"/>
        </w:rPr>
        <w:t>创新研发</w:t>
      </w:r>
      <w:r>
        <w:rPr>
          <w:rFonts w:hint="default" w:ascii="Times New Roman" w:hAnsi="Times New Roman" w:eastAsia="方正仿宋_GBK" w:cs="Times New Roman"/>
          <w:sz w:val="32"/>
          <w:szCs w:val="32"/>
          <w:lang w:val="en-US" w:eastAsia="zh-CN"/>
        </w:rPr>
        <w:t>目标</w:t>
      </w:r>
      <w:r>
        <w:rPr>
          <w:rFonts w:hint="eastAsia" w:ascii="Times New Roman" w:hAnsi="Times New Roman" w:eastAsia="方正仿宋_GBK" w:cs="Times New Roman"/>
          <w:sz w:val="32"/>
          <w:szCs w:val="32"/>
          <w:lang w:val="en-US" w:eastAsia="zh-CN"/>
        </w:rPr>
        <w:t>，并</w:t>
      </w:r>
      <w:r>
        <w:rPr>
          <w:rFonts w:hint="default" w:ascii="Times New Roman" w:hAnsi="Times New Roman" w:eastAsia="方正仿宋_GBK" w:cs="Times New Roman"/>
          <w:sz w:val="32"/>
          <w:szCs w:val="32"/>
          <w:lang w:val="en-US" w:eastAsia="zh-CN"/>
        </w:rPr>
        <w:t>自主</w:t>
      </w:r>
      <w:r>
        <w:rPr>
          <w:rFonts w:hint="eastAsia" w:ascii="Times New Roman" w:hAnsi="Times New Roman" w:eastAsia="方正仿宋_GBK" w:cs="Times New Roman"/>
          <w:sz w:val="32"/>
          <w:szCs w:val="32"/>
          <w:lang w:val="en-US" w:eastAsia="zh-CN"/>
        </w:rPr>
        <w:t>组织</w:t>
      </w:r>
      <w:r>
        <w:rPr>
          <w:rFonts w:hint="default" w:ascii="Times New Roman" w:hAnsi="Times New Roman" w:eastAsia="方正仿宋_GBK" w:cs="Times New Roman"/>
          <w:sz w:val="32"/>
          <w:szCs w:val="32"/>
          <w:lang w:val="en-US" w:eastAsia="zh-CN"/>
        </w:rPr>
        <w:t>实施</w:t>
      </w:r>
      <w:r>
        <w:rPr>
          <w:rFonts w:hint="eastAsia" w:ascii="Times New Roman" w:hAnsi="Times New Roman" w:eastAsia="方正仿宋_GBK" w:cs="Times New Roman"/>
          <w:sz w:val="32"/>
          <w:szCs w:val="32"/>
          <w:lang w:val="en-US" w:eastAsia="zh-CN"/>
        </w:rPr>
        <w:t>。支持引导性科技计划项目申报推荐市、自治区有资助的各级各类科技计划。</w:t>
      </w:r>
    </w:p>
    <w:p>
      <w:pPr>
        <w:pStyle w:val="13"/>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eastAsia" w:ascii="方正楷体_GBK" w:hAnsi="方正楷体_GBK" w:eastAsia="方正楷体_GBK" w:cs="方正楷体_GBK"/>
          <w:b w:val="0"/>
          <w:bCs w:val="0"/>
          <w:sz w:val="32"/>
          <w:szCs w:val="32"/>
          <w:lang w:eastAsia="zh-CN"/>
        </w:rPr>
        <w:t>（二）经费管理。</w:t>
      </w:r>
      <w:r>
        <w:rPr>
          <w:rFonts w:hint="default" w:ascii="Times New Roman" w:hAnsi="Times New Roman" w:eastAsia="方正仿宋_GBK" w:cs="Times New Roman"/>
          <w:sz w:val="32"/>
          <w:szCs w:val="32"/>
          <w:lang w:val="en-US" w:eastAsia="zh-CN"/>
        </w:rPr>
        <w:t>承担单位须对项目经费进行单独核算、专款专用，建立研发经费辅助账，准确归集研发费用。</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sz w:val="32"/>
          <w:szCs w:val="32"/>
          <w:lang w:eastAsia="zh-CN"/>
        </w:rPr>
        <w:t>（三）项目变更。</w:t>
      </w:r>
      <w:r>
        <w:rPr>
          <w:rFonts w:hint="eastAsia" w:ascii="Times New Roman" w:hAnsi="Times New Roman" w:eastAsia="方正仿宋_GBK" w:cs="Times New Roman"/>
          <w:b w:val="0"/>
          <w:bCs w:val="0"/>
          <w:sz w:val="32"/>
          <w:szCs w:val="32"/>
          <w:lang w:val="en-US" w:eastAsia="zh-CN"/>
        </w:rPr>
        <w:t>签订任务合同的</w:t>
      </w:r>
      <w:r>
        <w:rPr>
          <w:rFonts w:hint="default" w:ascii="Times New Roman" w:hAnsi="Times New Roman" w:eastAsia="方正仿宋_GBK" w:cs="Times New Roman"/>
          <w:b w:val="0"/>
          <w:bCs w:val="0"/>
          <w:sz w:val="32"/>
          <w:szCs w:val="32"/>
          <w:lang w:val="en-US" w:eastAsia="zh-CN"/>
        </w:rPr>
        <w:t>项目</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实施过程中涉及变更项目负责人</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关键指标</w:t>
      </w:r>
      <w:r>
        <w:rPr>
          <w:rFonts w:hint="eastAsia" w:ascii="Times New Roman" w:hAnsi="Times New Roman" w:eastAsia="方正仿宋_GBK" w:cs="Times New Roman"/>
          <w:b w:val="0"/>
          <w:bCs w:val="0"/>
          <w:sz w:val="32"/>
          <w:szCs w:val="32"/>
          <w:lang w:val="en-US" w:eastAsia="zh-CN"/>
        </w:rPr>
        <w:t>调整合</w:t>
      </w:r>
      <w:r>
        <w:rPr>
          <w:rFonts w:hint="default" w:ascii="Times New Roman" w:hAnsi="Times New Roman" w:eastAsia="方正仿宋_GBK" w:cs="Times New Roman"/>
          <w:b w:val="0"/>
          <w:bCs w:val="0"/>
          <w:sz w:val="32"/>
          <w:szCs w:val="32"/>
          <w:lang w:val="en-US" w:eastAsia="zh-CN"/>
        </w:rPr>
        <w:t>其他可能影响项目完成的重大事项须向推荐单位</w:t>
      </w:r>
      <w:r>
        <w:rPr>
          <w:rFonts w:hint="eastAsia" w:ascii="Times New Roman" w:hAnsi="Times New Roman" w:eastAsia="方正仿宋_GBK" w:cs="Times New Roman"/>
          <w:b w:val="0"/>
          <w:bCs w:val="0"/>
          <w:sz w:val="32"/>
          <w:szCs w:val="32"/>
          <w:lang w:val="en-US" w:eastAsia="zh-CN"/>
        </w:rPr>
        <w:t>及</w:t>
      </w:r>
      <w:r>
        <w:rPr>
          <w:rFonts w:hint="default" w:ascii="Times New Roman" w:hAnsi="Times New Roman" w:eastAsia="方正仿宋_GBK" w:cs="Times New Roman"/>
          <w:b w:val="0"/>
          <w:bCs w:val="0"/>
          <w:sz w:val="32"/>
          <w:szCs w:val="32"/>
          <w:lang w:val="en-US" w:eastAsia="zh-CN"/>
        </w:rPr>
        <w:t>市科技</w:t>
      </w:r>
      <w:r>
        <w:rPr>
          <w:rFonts w:hint="eastAsia" w:ascii="Times New Roman" w:hAnsi="Times New Roman" w:eastAsia="方正仿宋_GBK" w:cs="Times New Roman"/>
          <w:b w:val="0"/>
          <w:bCs w:val="0"/>
          <w:sz w:val="32"/>
          <w:szCs w:val="32"/>
          <w:lang w:val="en-US" w:eastAsia="zh-CN"/>
        </w:rPr>
        <w:t>部门报告。</w:t>
      </w:r>
      <w:r>
        <w:rPr>
          <w:rFonts w:hint="default" w:ascii="Times New Roman" w:hAnsi="Times New Roman" w:eastAsia="方正仿宋_GBK" w:cs="Times New Roman"/>
          <w:b w:val="0"/>
          <w:bCs w:val="0"/>
          <w:sz w:val="32"/>
          <w:szCs w:val="32"/>
          <w:lang w:val="en-US" w:eastAsia="zh-CN"/>
        </w:rPr>
        <w:t>无法按期完成的</w:t>
      </w:r>
      <w:r>
        <w:rPr>
          <w:rFonts w:hint="eastAsia" w:ascii="Times New Roman" w:hAnsi="Times New Roman" w:eastAsia="方正仿宋_GBK" w:cs="Times New Roman"/>
          <w:b w:val="0"/>
          <w:bCs w:val="0"/>
          <w:sz w:val="32"/>
          <w:szCs w:val="32"/>
          <w:lang w:val="en-US" w:eastAsia="zh-CN"/>
        </w:rPr>
        <w:t>项目</w:t>
      </w:r>
      <w:r>
        <w:rPr>
          <w:rFonts w:hint="default" w:ascii="Times New Roman" w:hAnsi="Times New Roman" w:eastAsia="方正仿宋_GBK" w:cs="Times New Roman"/>
          <w:b w:val="0"/>
          <w:bCs w:val="0"/>
          <w:sz w:val="32"/>
          <w:szCs w:val="32"/>
          <w:lang w:val="en-US" w:eastAsia="zh-CN"/>
        </w:rPr>
        <w:t>，承担单位须</w:t>
      </w:r>
      <w:r>
        <w:rPr>
          <w:rFonts w:hint="eastAsia" w:ascii="Times New Roman" w:hAnsi="Times New Roman" w:eastAsia="方正仿宋_GBK" w:cs="Times New Roman"/>
          <w:b w:val="0"/>
          <w:bCs w:val="0"/>
          <w:sz w:val="32"/>
          <w:szCs w:val="32"/>
          <w:lang w:val="en-US" w:eastAsia="zh-CN"/>
        </w:rPr>
        <w:t>做好项目延期管理，</w:t>
      </w:r>
      <w:r>
        <w:rPr>
          <w:rFonts w:hint="default" w:ascii="Times New Roman" w:hAnsi="Times New Roman" w:eastAsia="方正仿宋_GBK" w:cs="Times New Roman"/>
          <w:b w:val="0"/>
          <w:bCs w:val="0"/>
          <w:sz w:val="32"/>
          <w:szCs w:val="32"/>
          <w:lang w:val="en-US" w:eastAsia="zh-CN"/>
        </w:rPr>
        <w:t>延长期限不得超过1年</w:t>
      </w:r>
      <w:r>
        <w:rPr>
          <w:rFonts w:hint="eastAsia" w:ascii="Times New Roman" w:hAnsi="Times New Roman" w:eastAsia="方正仿宋_GBK" w:cs="Times New Roman"/>
          <w:b w:val="0"/>
          <w:bCs w:val="0"/>
          <w:sz w:val="32"/>
          <w:szCs w:val="32"/>
          <w:lang w:val="en-US" w:eastAsia="zh-CN"/>
        </w:rPr>
        <w:t>，并向</w:t>
      </w:r>
      <w:r>
        <w:rPr>
          <w:rFonts w:hint="default" w:ascii="Times New Roman" w:hAnsi="Times New Roman" w:eastAsia="方正仿宋_GBK" w:cs="Times New Roman"/>
          <w:b w:val="0"/>
          <w:bCs w:val="0"/>
          <w:sz w:val="32"/>
          <w:szCs w:val="32"/>
          <w:lang w:val="en-US" w:eastAsia="zh-CN"/>
        </w:rPr>
        <w:t>推荐单位</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市科技</w:t>
      </w:r>
      <w:r>
        <w:rPr>
          <w:rFonts w:hint="eastAsia" w:ascii="Times New Roman" w:hAnsi="Times New Roman" w:eastAsia="方正仿宋_GBK" w:cs="Times New Roman"/>
          <w:b w:val="0"/>
          <w:bCs w:val="0"/>
          <w:sz w:val="32"/>
          <w:szCs w:val="32"/>
          <w:lang w:val="en-US" w:eastAsia="zh-CN"/>
        </w:rPr>
        <w:t>部门提交延期报告</w:t>
      </w:r>
      <w:r>
        <w:rPr>
          <w:rFonts w:hint="default" w:ascii="Times New Roman" w:hAnsi="Times New Roman" w:eastAsia="方正仿宋_GBK" w:cs="Times New Roman"/>
          <w:b w:val="0"/>
          <w:bCs w:val="0"/>
          <w:sz w:val="32"/>
          <w:szCs w:val="32"/>
          <w:lang w:val="en-US" w:eastAsia="zh-CN"/>
        </w:rPr>
        <w:t>。</w:t>
      </w:r>
      <w:r>
        <w:rPr>
          <w:rFonts w:hint="eastAsia" w:ascii="Times New Roman" w:hAnsi="Times New Roman" w:eastAsia="方正仿宋_GBK" w:cs="Times New Roman"/>
          <w:b w:val="0"/>
          <w:bCs w:val="0"/>
          <w:sz w:val="32"/>
          <w:szCs w:val="32"/>
          <w:lang w:val="en-US" w:eastAsia="zh-CN"/>
        </w:rPr>
        <w:t>未签订任务合同的项目，按照企业自愿原则做好项目重大事项报备。</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Times New Roman" w:hAnsi="Times New Roman" w:eastAsia="方正仿宋_GBK" w:cs="Times New Roman"/>
          <w:sz w:val="32"/>
          <w:szCs w:val="32"/>
          <w:lang w:eastAsia="zh-CN"/>
        </w:rPr>
      </w:pPr>
      <w:r>
        <w:rPr>
          <w:rFonts w:hint="eastAsia" w:ascii="方正楷体_GBK" w:hAnsi="方正楷体_GBK" w:eastAsia="方正楷体_GBK" w:cs="方正楷体_GBK"/>
          <w:b w:val="0"/>
          <w:bCs w:val="0"/>
          <w:sz w:val="32"/>
          <w:szCs w:val="32"/>
          <w:lang w:eastAsia="zh-CN"/>
        </w:rPr>
        <w:t>（四）</w:t>
      </w:r>
      <w:r>
        <w:rPr>
          <w:rFonts w:hint="eastAsia" w:ascii="方正楷体_GBK" w:hAnsi="方正楷体_GBK" w:eastAsia="方正楷体_GBK" w:cs="方正楷体_GBK"/>
          <w:b w:val="0"/>
          <w:bCs w:val="0"/>
          <w:sz w:val="32"/>
          <w:szCs w:val="32"/>
          <w:lang w:val="en-US" w:eastAsia="zh-CN"/>
        </w:rPr>
        <w:t>项目</w:t>
      </w:r>
      <w:r>
        <w:rPr>
          <w:rFonts w:hint="eastAsia" w:ascii="方正楷体_GBK" w:hAnsi="方正楷体_GBK" w:eastAsia="方正楷体_GBK" w:cs="方正楷体_GBK"/>
          <w:b w:val="0"/>
          <w:bCs w:val="0"/>
          <w:sz w:val="32"/>
          <w:szCs w:val="32"/>
          <w:lang w:eastAsia="zh-CN"/>
        </w:rPr>
        <w:t>验收。</w:t>
      </w:r>
      <w:r>
        <w:rPr>
          <w:rFonts w:hint="eastAsia" w:ascii="Times New Roman" w:hAnsi="Times New Roman" w:eastAsia="方正仿宋_GBK" w:cs="Times New Roman"/>
          <w:sz w:val="32"/>
          <w:szCs w:val="32"/>
          <w:lang w:val="en-US" w:eastAsia="zh-CN"/>
        </w:rPr>
        <w:t>签订任务合同的</w:t>
      </w:r>
      <w:r>
        <w:rPr>
          <w:rFonts w:hint="default" w:ascii="Times New Roman" w:hAnsi="Times New Roman" w:eastAsia="方正仿宋_GBK" w:cs="Times New Roman"/>
          <w:sz w:val="32"/>
          <w:szCs w:val="32"/>
          <w:lang w:val="en-US" w:eastAsia="zh-CN"/>
        </w:rPr>
        <w:t>项目</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项目承担单位在项目到期后</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个月内</w:t>
      </w:r>
      <w:r>
        <w:rPr>
          <w:rFonts w:hint="eastAsia" w:ascii="Times New Roman" w:hAnsi="Times New Roman" w:eastAsia="方正仿宋_GBK" w:cs="Times New Roman"/>
          <w:sz w:val="32"/>
          <w:szCs w:val="32"/>
          <w:lang w:val="en-US" w:eastAsia="zh-CN"/>
        </w:rPr>
        <w:t>，整理形成</w:t>
      </w:r>
      <w:r>
        <w:rPr>
          <w:rFonts w:hint="default" w:ascii="Times New Roman" w:hAnsi="Times New Roman" w:eastAsia="方正仿宋_GBK" w:cs="Times New Roman"/>
          <w:sz w:val="32"/>
          <w:szCs w:val="32"/>
          <w:lang w:val="en-US" w:eastAsia="zh-CN"/>
        </w:rPr>
        <w:t>验收</w:t>
      </w:r>
      <w:r>
        <w:rPr>
          <w:rFonts w:hint="eastAsia" w:ascii="Times New Roman" w:hAnsi="Times New Roman" w:eastAsia="方正仿宋_GBK" w:cs="Times New Roman"/>
          <w:sz w:val="32"/>
          <w:szCs w:val="32"/>
          <w:lang w:val="en-US" w:eastAsia="zh-CN"/>
        </w:rPr>
        <w:t>材料。</w:t>
      </w:r>
      <w:r>
        <w:rPr>
          <w:rFonts w:hint="default" w:ascii="Times New Roman" w:hAnsi="Times New Roman" w:eastAsia="方正仿宋_GBK" w:cs="Times New Roman"/>
          <w:sz w:val="32"/>
          <w:szCs w:val="32"/>
          <w:lang w:val="en-US" w:eastAsia="zh-CN"/>
        </w:rPr>
        <w:t>验收</w:t>
      </w:r>
      <w:r>
        <w:rPr>
          <w:rFonts w:hint="eastAsia" w:ascii="Times New Roman" w:hAnsi="Times New Roman" w:eastAsia="方正仿宋_GBK" w:cs="Times New Roman"/>
          <w:sz w:val="32"/>
          <w:szCs w:val="32"/>
          <w:lang w:val="en-US" w:eastAsia="zh-CN"/>
        </w:rPr>
        <w:t>以</w:t>
      </w:r>
      <w:r>
        <w:rPr>
          <w:rFonts w:hint="default" w:ascii="Times New Roman" w:hAnsi="Times New Roman" w:eastAsia="方正仿宋_GBK" w:cs="Times New Roman"/>
          <w:sz w:val="32"/>
          <w:szCs w:val="32"/>
          <w:lang w:val="en-US" w:eastAsia="zh-CN"/>
        </w:rPr>
        <w:t>会议</w:t>
      </w:r>
      <w:r>
        <w:rPr>
          <w:rFonts w:hint="eastAsia" w:ascii="Times New Roman" w:hAnsi="Times New Roman" w:eastAsia="方正仿宋_GBK" w:cs="Times New Roman"/>
          <w:sz w:val="32"/>
          <w:szCs w:val="32"/>
          <w:lang w:val="en-US" w:eastAsia="zh-CN"/>
        </w:rPr>
        <w:t>方式</w:t>
      </w:r>
      <w:r>
        <w:rPr>
          <w:rFonts w:hint="default" w:ascii="Times New Roman" w:hAnsi="Times New Roman" w:eastAsia="方正仿宋_GBK" w:cs="Times New Roman"/>
          <w:sz w:val="32"/>
          <w:szCs w:val="32"/>
          <w:lang w:val="en-US" w:eastAsia="zh-CN"/>
        </w:rPr>
        <w:t>验收</w:t>
      </w:r>
      <w:r>
        <w:rPr>
          <w:rFonts w:hint="eastAsia" w:ascii="Times New Roman" w:hAnsi="Times New Roman" w:eastAsia="方正仿宋_GBK" w:cs="Times New Roman"/>
          <w:sz w:val="32"/>
          <w:szCs w:val="32"/>
          <w:lang w:val="en-US" w:eastAsia="zh-CN"/>
        </w:rPr>
        <w:t>，验收管理参照市科技项目验收要求执行，</w:t>
      </w:r>
      <w:r>
        <w:rPr>
          <w:rFonts w:hint="default" w:ascii="Times New Roman" w:hAnsi="Times New Roman" w:eastAsia="方正仿宋_GBK" w:cs="Times New Roman"/>
          <w:sz w:val="32"/>
          <w:szCs w:val="32"/>
          <w:lang w:val="en-US" w:eastAsia="zh-CN"/>
        </w:rPr>
        <w:t>通过验收的</w:t>
      </w:r>
      <w:r>
        <w:rPr>
          <w:rFonts w:hint="eastAsia" w:ascii="Times New Roman" w:hAnsi="Times New Roman" w:eastAsia="方正仿宋_GBK" w:cs="Times New Roman"/>
          <w:sz w:val="32"/>
          <w:szCs w:val="32"/>
          <w:lang w:val="en-US" w:eastAsia="zh-CN"/>
        </w:rPr>
        <w:t>出具验收意见，并</w:t>
      </w:r>
      <w:r>
        <w:rPr>
          <w:rFonts w:hint="default" w:ascii="Times New Roman" w:hAnsi="Times New Roman" w:eastAsia="方正仿宋_GBK" w:cs="Times New Roman"/>
          <w:sz w:val="32"/>
          <w:szCs w:val="32"/>
          <w:lang w:val="en-US" w:eastAsia="zh-CN"/>
        </w:rPr>
        <w:t>视同市级科技计划项目</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逾期未</w:t>
      </w:r>
      <w:r>
        <w:rPr>
          <w:rFonts w:hint="eastAsia" w:ascii="Times New Roman" w:hAnsi="Times New Roman" w:eastAsia="方正仿宋_GBK" w:cs="Times New Roman"/>
          <w:sz w:val="32"/>
          <w:szCs w:val="32"/>
          <w:lang w:val="en-US" w:eastAsia="zh-CN"/>
        </w:rPr>
        <w:t>完成</w:t>
      </w:r>
      <w:r>
        <w:rPr>
          <w:rFonts w:hint="default" w:ascii="Times New Roman" w:hAnsi="Times New Roman" w:eastAsia="方正仿宋_GBK" w:cs="Times New Roman"/>
          <w:sz w:val="32"/>
          <w:szCs w:val="32"/>
          <w:lang w:val="en-US" w:eastAsia="zh-CN"/>
        </w:rPr>
        <w:t>验收的，视为验收不通过</w:t>
      </w:r>
      <w:r>
        <w:rPr>
          <w:rFonts w:hint="eastAsia" w:ascii="Times New Roman" w:hAnsi="Times New Roman" w:eastAsia="方正仿宋_GBK" w:cs="Times New Roman"/>
          <w:sz w:val="32"/>
          <w:szCs w:val="32"/>
          <w:lang w:val="en-US" w:eastAsia="zh-CN"/>
        </w:rPr>
        <w:t>，市科技部门撤销项目。未签订任务合同的</w:t>
      </w:r>
      <w:r>
        <w:rPr>
          <w:rFonts w:hint="default" w:ascii="Times New Roman" w:hAnsi="Times New Roman" w:eastAsia="方正仿宋_GBK" w:cs="Times New Roman"/>
          <w:sz w:val="32"/>
          <w:szCs w:val="32"/>
          <w:lang w:val="en-US" w:eastAsia="zh-CN"/>
        </w:rPr>
        <w:t>项目</w:t>
      </w:r>
      <w:r>
        <w:rPr>
          <w:rFonts w:hint="eastAsia" w:ascii="Times New Roman" w:hAnsi="Times New Roman" w:eastAsia="方正仿宋_GBK" w:cs="Times New Roman"/>
          <w:sz w:val="32"/>
          <w:szCs w:val="32"/>
          <w:lang w:val="en-US" w:eastAsia="zh-CN"/>
        </w:rPr>
        <w:t>，作为指导性项目，</w:t>
      </w:r>
      <w:r>
        <w:rPr>
          <w:rFonts w:hint="default" w:ascii="Times New Roman" w:hAnsi="Times New Roman" w:eastAsia="方正仿宋_GBK" w:cs="Times New Roman"/>
          <w:sz w:val="32"/>
          <w:szCs w:val="32"/>
          <w:lang w:val="en-US" w:eastAsia="zh-CN"/>
        </w:rPr>
        <w:t>验收工作由</w:t>
      </w:r>
      <w:r>
        <w:rPr>
          <w:rFonts w:hint="eastAsia" w:ascii="Times New Roman" w:hAnsi="Times New Roman" w:eastAsia="方正仿宋_GBK" w:cs="Times New Roman"/>
          <w:sz w:val="32"/>
          <w:szCs w:val="32"/>
          <w:lang w:val="en-US" w:eastAsia="zh-CN"/>
        </w:rPr>
        <w:t>企业自行组织，</w:t>
      </w:r>
      <w:r>
        <w:rPr>
          <w:rFonts w:hint="default" w:ascii="Times New Roman" w:hAnsi="Times New Roman" w:eastAsia="方正仿宋_GBK" w:cs="Times New Roman"/>
          <w:sz w:val="32"/>
          <w:szCs w:val="32"/>
          <w:lang w:val="en-US" w:eastAsia="zh-CN"/>
        </w:rPr>
        <w:t>市科技局</w:t>
      </w:r>
      <w:r>
        <w:rPr>
          <w:rFonts w:hint="eastAsia" w:ascii="Times New Roman" w:hAnsi="Times New Roman" w:eastAsia="方正仿宋_GBK" w:cs="Times New Roman"/>
          <w:sz w:val="32"/>
          <w:szCs w:val="32"/>
          <w:lang w:val="en-US" w:eastAsia="zh-CN"/>
        </w:rPr>
        <w:t>及</w:t>
      </w:r>
      <w:r>
        <w:rPr>
          <w:rFonts w:hint="default" w:ascii="Times New Roman" w:hAnsi="Times New Roman" w:eastAsia="方正仿宋_GBK" w:cs="Times New Roman"/>
          <w:sz w:val="32"/>
          <w:szCs w:val="32"/>
          <w:lang w:val="en-US" w:eastAsia="zh-CN"/>
        </w:rPr>
        <w:t>推荐</w:t>
      </w:r>
      <w:r>
        <w:rPr>
          <w:rFonts w:hint="eastAsia" w:ascii="Times New Roman" w:hAnsi="Times New Roman" w:eastAsia="方正仿宋_GBK" w:cs="Times New Roman"/>
          <w:sz w:val="32"/>
          <w:szCs w:val="32"/>
          <w:lang w:val="en-US" w:eastAsia="zh-CN"/>
        </w:rPr>
        <w:t>单位主做好指导服务，科技部门不出具验收意见，不纳入市科技计划体系。</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val="0"/>
          <w:bCs w:val="0"/>
          <w:sz w:val="32"/>
          <w:szCs w:val="32"/>
          <w:lang w:val="en-US" w:eastAsia="zh-CN"/>
        </w:rPr>
        <w:t>（五）其他要求。</w:t>
      </w:r>
      <w:r>
        <w:rPr>
          <w:rFonts w:hint="eastAsia" w:ascii="Times New Roman" w:hAnsi="Times New Roman" w:eastAsia="方正仿宋_GBK" w:cs="Times New Roman"/>
          <w:sz w:val="32"/>
          <w:szCs w:val="32"/>
          <w:lang w:val="en-US" w:eastAsia="zh-CN"/>
        </w:rPr>
        <w:t>本实施方案关于项目管理其他未尽事宜可参照市科技计划项目相关管理办法执行。</w:t>
      </w:r>
    </w:p>
    <w:p>
      <w:pPr>
        <w:rPr>
          <w:rFonts w:hint="default" w:ascii="Times New Roman" w:hAnsi="Times New Roman" w:eastAsia="方正仿宋_GBK" w:cs="Times New Roman"/>
          <w:color w:val="auto"/>
          <w:kern w:val="0"/>
          <w:sz w:val="32"/>
          <w:szCs w:val="32"/>
          <w:lang w:bidi="ar"/>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3000509000000000000"/>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roma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59320C"/>
    <w:rsid w:val="02724E3B"/>
    <w:rsid w:val="042C1B4E"/>
    <w:rsid w:val="0A751DE5"/>
    <w:rsid w:val="0FF86218"/>
    <w:rsid w:val="11A810E9"/>
    <w:rsid w:val="147D30B7"/>
    <w:rsid w:val="16BA26E9"/>
    <w:rsid w:val="1BE630F3"/>
    <w:rsid w:val="252D63A8"/>
    <w:rsid w:val="2A0A4E7A"/>
    <w:rsid w:val="3A362FCA"/>
    <w:rsid w:val="3DC74B2C"/>
    <w:rsid w:val="3E5D3459"/>
    <w:rsid w:val="40203D32"/>
    <w:rsid w:val="427A5A41"/>
    <w:rsid w:val="4B947C46"/>
    <w:rsid w:val="4CDF7754"/>
    <w:rsid w:val="4E8A7325"/>
    <w:rsid w:val="4F1A74BB"/>
    <w:rsid w:val="52DA5F7F"/>
    <w:rsid w:val="54F427C5"/>
    <w:rsid w:val="5834010F"/>
    <w:rsid w:val="630F3733"/>
    <w:rsid w:val="634F38D5"/>
    <w:rsid w:val="65AD51FE"/>
    <w:rsid w:val="6959320C"/>
    <w:rsid w:val="6CF20677"/>
    <w:rsid w:val="6DE24398"/>
    <w:rsid w:val="72457210"/>
    <w:rsid w:val="778461C4"/>
    <w:rsid w:val="7D7C3CB2"/>
    <w:rsid w:val="7E7A7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style>
  <w:style w:type="paragraph" w:styleId="3">
    <w:name w:val="Body Text"/>
    <w:basedOn w:val="1"/>
    <w:next w:val="1"/>
    <w:qFormat/>
    <w:uiPriority w:val="99"/>
    <w:pPr>
      <w:tabs>
        <w:tab w:val="left" w:pos="1030"/>
      </w:tabs>
      <w:spacing w:line="120" w:lineRule="auto"/>
      <w:ind w:right="-105" w:rightChars="-50"/>
    </w:pPr>
    <w:rPr>
      <w:rFonts w:ascii="仿宋_GB2312"/>
      <w:sz w:val="36"/>
      <w:szCs w:val="32"/>
    </w:rPr>
  </w:style>
  <w:style w:type="paragraph" w:styleId="6">
    <w:name w:val="toa heading"/>
    <w:basedOn w:val="1"/>
    <w:next w:val="1"/>
    <w:unhideWhenUsed/>
    <w:qFormat/>
    <w:uiPriority w:val="0"/>
    <w:pPr>
      <w:spacing w:before="120"/>
    </w:pPr>
    <w:rPr>
      <w:rFonts w:ascii="Cambria" w:hAnsi="Cambria" w:eastAsia="宋体" w:cs="Times New Roman"/>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2"/>
    <w:next w:val="1"/>
    <w:unhideWhenUsed/>
    <w:qFormat/>
    <w:uiPriority w:val="99"/>
    <w:pPr>
      <w:ind w:firstLine="420" w:firstLineChars="200"/>
    </w:pPr>
  </w:style>
  <w:style w:type="character" w:styleId="12">
    <w:name w:val="Strong"/>
    <w:basedOn w:val="11"/>
    <w:qFormat/>
    <w:uiPriority w:val="0"/>
    <w:rPr>
      <w:b/>
    </w:rPr>
  </w:style>
  <w:style w:type="paragraph" w:customStyle="1" w:styleId="13">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3417</Words>
  <Characters>3457</Characters>
  <Lines>0</Lines>
  <Paragraphs>0</Paragraphs>
  <TotalTime>22</TotalTime>
  <ScaleCrop>false</ScaleCrop>
  <LinksUpToDate>false</LinksUpToDate>
  <CharactersWithSpaces>3465</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2026-04-17T10:13:00Z</dcterms:created>
  <dc:creator>USTB</dc:creator>
  <cp:lastModifiedBy>Administrator</cp:lastModifiedBy>
  <cp:lastPrinted>2026-04-17T12:57:00Z</cp:lastPrinted>
  <dcterms:modified xsi:type="dcterms:W3CDTF">2026-04-24T09:38:42Z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KSOTemplateDocerSaveRecord">
    <vt:lpwstr>eyJoZGlkIjoiMzQ3MzVlNDQwOTY3NjkzNjc3N2Q5ZjlmNGVmY2MxODEiLCJ1c2VySWQiOiIxMzMyMjQ1ODAyIn0=</vt:lpwstr>
  </property>
  <property fmtid="{D5CDD505-2E9C-101B-9397-08002B2CF9AE}" pid="4" name="ICV">
    <vt:lpwstr>A10A4803C0C24BF6A83E48393AA35B26_12</vt:lpwstr>
  </property>
</Properties>
</file>